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C6" w:rsidRDefault="00262FC6" w:rsidP="00262FC6">
      <w:pPr>
        <w:shd w:val="clear" w:color="auto" w:fill="E9EEF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rtl/>
          <w:lang/>
        </w:rPr>
      </w:pP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>לחברה תעשייתית בצפון דרוש/ה מנהל/ת חשבונות</w:t>
      </w:r>
    </w:p>
    <w:p w:rsidR="00262FC6" w:rsidRDefault="00262FC6" w:rsidP="00262FC6">
      <w:pPr>
        <w:shd w:val="clear" w:color="auto" w:fill="E9EEF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rtl/>
          <w:lang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אחריות על </w:t>
      </w: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הנהלת החשבונות השוטפת של החברה לרבות: קליטת חשבוניות ספקים,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הכנת </w:t>
      </w: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תשלומים לספקים, התאמות כרטיסים, התאמות בנקים, הכנה ודיווחים שוטפים למע"מ ולרשויות המס, עזרה בהכנת מסמכים למאזן ועוד. </w:t>
      </w:r>
    </w:p>
    <w:p w:rsidR="00262FC6" w:rsidRDefault="00262FC6" w:rsidP="00262FC6">
      <w:pPr>
        <w:shd w:val="clear" w:color="auto" w:fill="E9EEF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rtl/>
          <w:lang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כפיפות : מנהלת חשבונות ראשית.</w:t>
      </w:r>
    </w:p>
    <w:p w:rsidR="00262FC6" w:rsidRDefault="00262FC6" w:rsidP="00262FC6">
      <w:pPr>
        <w:shd w:val="clear" w:color="auto" w:fill="E9EEF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rtl/>
          <w:lang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הקף </w:t>
      </w: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משרה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 : משרה </w:t>
      </w: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מלאה. </w:t>
      </w:r>
    </w:p>
    <w:p w:rsidR="00262FC6" w:rsidRPr="00262FC6" w:rsidRDefault="00262FC6" w:rsidP="00262FC6">
      <w:pPr>
        <w:shd w:val="clear" w:color="auto" w:fill="E9EEF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/>
        </w:rPr>
      </w:pP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>התפקיד מותאם לנשים וגברים כאחד</w:t>
      </w:r>
    </w:p>
    <w:p w:rsidR="00262FC6" w:rsidRDefault="00262FC6" w:rsidP="00262FC6">
      <w:pPr>
        <w:shd w:val="clear" w:color="auto" w:fill="E9EEF1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/>
        </w:rPr>
      </w:pPr>
      <w:r w:rsidRPr="00262FC6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/>
        </w:rPr>
        <w:t>דרישות התפקיד וניסיון נדרש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/>
        </w:rPr>
        <w:t xml:space="preserve"> : </w:t>
      </w:r>
    </w:p>
    <w:p w:rsidR="00262FC6" w:rsidRPr="00262FC6" w:rsidRDefault="00262FC6" w:rsidP="00262FC6">
      <w:pPr>
        <w:pStyle w:val="a3"/>
        <w:numPr>
          <w:ilvl w:val="0"/>
          <w:numId w:val="2"/>
        </w:numPr>
        <w:shd w:val="clear" w:color="auto" w:fill="E9EEF1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/>
        </w:rPr>
      </w:pP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מנהל/ת חשבונות סוג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2 (סוג 3 יתרון)</w:t>
      </w:r>
      <w:bookmarkStart w:id="0" w:name="_GoBack"/>
      <w:bookmarkEnd w:id="0"/>
    </w:p>
    <w:p w:rsidR="00262FC6" w:rsidRPr="00262FC6" w:rsidRDefault="00262FC6" w:rsidP="00262FC6">
      <w:pPr>
        <w:pStyle w:val="a3"/>
        <w:numPr>
          <w:ilvl w:val="0"/>
          <w:numId w:val="2"/>
        </w:numPr>
        <w:shd w:val="clear" w:color="auto" w:fill="E9EEF1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/>
        </w:rPr>
      </w:pPr>
      <w:proofErr w:type="spellStart"/>
      <w:r w:rsidRPr="00262FC6"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נס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י</w:t>
      </w:r>
      <w:r w:rsidRPr="00262FC6"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ו</w:t>
      </w:r>
      <w:r w:rsidRPr="00262FC6">
        <w:rPr>
          <w:rFonts w:ascii="Arial" w:eastAsia="Times New Roman" w:hAnsi="Arial" w:cs="Arial" w:hint="eastAsia"/>
          <w:color w:val="333333"/>
          <w:sz w:val="24"/>
          <w:szCs w:val="24"/>
          <w:rtl/>
          <w:lang/>
        </w:rPr>
        <w:t>ן</w:t>
      </w:r>
      <w:proofErr w:type="spellEnd"/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 והכרות עם מפעלים </w:t>
      </w:r>
      <w:r w:rsidRPr="00262FC6"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תעשייתיי</w:t>
      </w:r>
      <w:r w:rsidRPr="00262FC6">
        <w:rPr>
          <w:rFonts w:ascii="Arial" w:eastAsia="Times New Roman" w:hAnsi="Arial" w:cs="Arial" w:hint="eastAsia"/>
          <w:color w:val="333333"/>
          <w:sz w:val="24"/>
          <w:szCs w:val="24"/>
          <w:rtl/>
          <w:lang/>
        </w:rPr>
        <w:t>ם</w:t>
      </w:r>
    </w:p>
    <w:p w:rsidR="00262FC6" w:rsidRPr="00262FC6" w:rsidRDefault="00262FC6" w:rsidP="00262FC6">
      <w:pPr>
        <w:pStyle w:val="a3"/>
        <w:numPr>
          <w:ilvl w:val="0"/>
          <w:numId w:val="2"/>
        </w:numPr>
        <w:shd w:val="clear" w:color="auto" w:fill="E9EEF1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/>
        </w:rPr>
      </w:pP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>הכרות עם</w:t>
      </w:r>
      <w:r w:rsidRPr="00262FC6">
        <w:rPr>
          <w:rFonts w:ascii="Arial" w:eastAsia="Times New Roman" w:hAnsi="Arial" w:cs="Arial"/>
          <w:color w:val="333333"/>
          <w:sz w:val="24"/>
          <w:szCs w:val="24"/>
          <w:lang/>
        </w:rPr>
        <w:t xml:space="preserve"> priority -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- </w:t>
      </w: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>יתרון</w:t>
      </w:r>
    </w:p>
    <w:p w:rsidR="00262FC6" w:rsidRPr="00262FC6" w:rsidRDefault="00262FC6" w:rsidP="00262FC6">
      <w:pPr>
        <w:pStyle w:val="a3"/>
        <w:numPr>
          <w:ilvl w:val="0"/>
          <w:numId w:val="2"/>
        </w:numPr>
        <w:shd w:val="clear" w:color="auto" w:fill="E9EEF1"/>
        <w:spacing w:after="0" w:line="240" w:lineRule="auto"/>
        <w:rPr>
          <w:rFonts w:ascii="Arial" w:eastAsia="Times New Roman" w:hAnsi="Arial" w:cs="Arial" w:hint="cs"/>
          <w:b/>
          <w:bCs/>
          <w:color w:val="333333"/>
          <w:sz w:val="24"/>
          <w:szCs w:val="24"/>
          <w:lang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>בעלת יכולת עבודה עצמית.</w:t>
      </w:r>
    </w:p>
    <w:p w:rsidR="00262FC6" w:rsidRPr="00262FC6" w:rsidRDefault="00262FC6" w:rsidP="00262FC6">
      <w:pPr>
        <w:pStyle w:val="a3"/>
        <w:numPr>
          <w:ilvl w:val="0"/>
          <w:numId w:val="2"/>
        </w:numPr>
        <w:shd w:val="clear" w:color="auto" w:fill="E9EEF1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/>
        </w:rPr>
      </w:pP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מגורים </w:t>
      </w:r>
      <w:r>
        <w:rPr>
          <w:rFonts w:ascii="Arial" w:eastAsia="Times New Roman" w:hAnsi="Arial" w:cs="Arial"/>
          <w:color w:val="333333"/>
          <w:sz w:val="24"/>
          <w:szCs w:val="24"/>
          <w:rtl/>
          <w:lang/>
        </w:rPr>
        <w:t>–</w:t>
      </w:r>
      <w:r w:rsidRPr="00262FC6">
        <w:rPr>
          <w:rFonts w:ascii="Arial" w:eastAsia="Times New Roman" w:hAnsi="Arial" w:cs="Arial"/>
          <w:color w:val="333333"/>
          <w:sz w:val="24"/>
          <w:szCs w:val="24"/>
          <w:rtl/>
          <w:lang/>
        </w:rPr>
        <w:t xml:space="preserve"> צפון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rtl/>
          <w:lang/>
        </w:rPr>
        <w:t>–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/>
        </w:rPr>
        <w:t xml:space="preserve"> יתרון.</w:t>
      </w:r>
    </w:p>
    <w:p w:rsidR="008058E8" w:rsidRPr="00262FC6" w:rsidRDefault="008058E8" w:rsidP="00262FC6">
      <w:pPr>
        <w:rPr>
          <w:sz w:val="28"/>
          <w:szCs w:val="28"/>
          <w:lang/>
        </w:rPr>
      </w:pPr>
    </w:p>
    <w:sectPr w:rsidR="008058E8" w:rsidRPr="00262FC6" w:rsidSect="00000B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413B2"/>
    <w:multiLevelType w:val="hybridMultilevel"/>
    <w:tmpl w:val="D9BC9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30E25"/>
    <w:multiLevelType w:val="hybridMultilevel"/>
    <w:tmpl w:val="8D02F4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00B15"/>
    <w:rsid w:val="00262FC6"/>
    <w:rsid w:val="0080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B4410-9401-4FF8-A9C4-70EFDFB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62F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6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</dc:creator>
  <cp:keywords/>
  <dc:description/>
  <cp:lastModifiedBy>Israel</cp:lastModifiedBy>
  <cp:revision>1</cp:revision>
  <dcterms:created xsi:type="dcterms:W3CDTF">2021-10-19T12:43:00Z</dcterms:created>
  <dcterms:modified xsi:type="dcterms:W3CDTF">2021-10-19T12:58:00Z</dcterms:modified>
</cp:coreProperties>
</file>