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9AD34" w14:textId="0CB7E514" w:rsidR="008762D4" w:rsidRPr="004E4564" w:rsidRDefault="008762D4" w:rsidP="004E4564">
      <w:pPr>
        <w:spacing w:line="240" w:lineRule="exac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E4564">
        <w:rPr>
          <w:rFonts w:asciiTheme="minorHAnsi" w:hAnsiTheme="minorHAnsi" w:cstheme="minorHAnsi"/>
          <w:b/>
          <w:bCs/>
          <w:sz w:val="28"/>
          <w:szCs w:val="28"/>
          <w:rtl/>
        </w:rPr>
        <w:t>מכרז לגיוס חשב/ת באגף כספים</w:t>
      </w:r>
    </w:p>
    <w:p w14:paraId="7D966F7D" w14:textId="77777777" w:rsidR="008762D4" w:rsidRPr="004E4564" w:rsidRDefault="008762D4" w:rsidP="004E4564">
      <w:pPr>
        <w:spacing w:line="240" w:lineRule="exact"/>
        <w:rPr>
          <w:rFonts w:asciiTheme="minorHAnsi" w:hAnsiTheme="minorHAnsi" w:cstheme="minorHAnsi"/>
          <w:sz w:val="28"/>
          <w:szCs w:val="28"/>
          <w:rtl/>
        </w:rPr>
      </w:pPr>
    </w:p>
    <w:p w14:paraId="16E5CC52" w14:textId="77777777" w:rsidR="00660867" w:rsidRPr="004E4564" w:rsidRDefault="00660867" w:rsidP="004E4564">
      <w:pPr>
        <w:spacing w:line="240" w:lineRule="exact"/>
        <w:rPr>
          <w:rFonts w:asciiTheme="minorHAnsi" w:hAnsiTheme="minorHAnsi" w:cstheme="minorHAnsi"/>
        </w:rPr>
      </w:pPr>
      <w:r w:rsidRPr="004E4564">
        <w:rPr>
          <w:rFonts w:asciiTheme="minorHAnsi" w:hAnsiTheme="minorHAnsi" w:cstheme="minorHAnsi"/>
          <w:b/>
          <w:bCs/>
          <w:rtl/>
        </w:rPr>
        <w:t>תיאור התפקיד</w:t>
      </w:r>
      <w:r w:rsidRPr="004E4564">
        <w:rPr>
          <w:rFonts w:asciiTheme="minorHAnsi" w:hAnsiTheme="minorHAnsi" w:cstheme="minorHAnsi"/>
          <w:rtl/>
        </w:rPr>
        <w:t xml:space="preserve">: חשב/ת (בקרת תקציב </w:t>
      </w:r>
      <w:proofErr w:type="spellStart"/>
      <w:r w:rsidRPr="004E4564">
        <w:rPr>
          <w:rFonts w:asciiTheme="minorHAnsi" w:hAnsiTheme="minorHAnsi" w:cstheme="minorHAnsi"/>
          <w:rtl/>
        </w:rPr>
        <w:t>וחשבות</w:t>
      </w:r>
      <w:proofErr w:type="spellEnd"/>
      <w:r w:rsidRPr="004E4564">
        <w:rPr>
          <w:rFonts w:asciiTheme="minorHAnsi" w:hAnsiTheme="minorHAnsi" w:cstheme="minorHAnsi"/>
          <w:rtl/>
        </w:rPr>
        <w:t xml:space="preserve"> אגפים ועמותות)</w:t>
      </w:r>
    </w:p>
    <w:p w14:paraId="7EC7D71D" w14:textId="77777777" w:rsidR="00660867" w:rsidRPr="004E4564" w:rsidRDefault="00660867" w:rsidP="004E4564">
      <w:pPr>
        <w:spacing w:line="240" w:lineRule="exact"/>
        <w:rPr>
          <w:rFonts w:asciiTheme="minorHAnsi" w:hAnsiTheme="minorHAnsi" w:cstheme="minorHAnsi"/>
          <w:rtl/>
        </w:rPr>
      </w:pPr>
      <w:r w:rsidRPr="004E4564">
        <w:rPr>
          <w:rFonts w:asciiTheme="minorHAnsi" w:hAnsiTheme="minorHAnsi" w:cstheme="minorHAnsi"/>
          <w:b/>
          <w:bCs/>
          <w:rtl/>
        </w:rPr>
        <w:t>מטרת התפקיד</w:t>
      </w:r>
      <w:r w:rsidRPr="004E4564">
        <w:rPr>
          <w:rFonts w:asciiTheme="minorHAnsi" w:hAnsiTheme="minorHAnsi" w:cstheme="minorHAnsi"/>
          <w:rtl/>
        </w:rPr>
        <w:t>:</w:t>
      </w:r>
    </w:p>
    <w:p w14:paraId="53946B0B" w14:textId="77777777" w:rsidR="00660867" w:rsidRPr="004E4564" w:rsidRDefault="00660867" w:rsidP="004E4564">
      <w:pPr>
        <w:spacing w:line="240" w:lineRule="exact"/>
        <w:rPr>
          <w:rFonts w:asciiTheme="minorHAnsi" w:hAnsiTheme="minorHAnsi" w:cstheme="minorHAnsi"/>
          <w:rtl/>
        </w:rPr>
      </w:pPr>
      <w:r w:rsidRPr="004E4564">
        <w:rPr>
          <w:rFonts w:asciiTheme="minorHAnsi" w:hAnsiTheme="minorHAnsi" w:cstheme="minorHAnsi"/>
          <w:rtl/>
        </w:rPr>
        <w:t>ניהול, בקרה ופיקוח על המערך הכספי והתקציבי של אגפי המועצה והעמותות העירוניות/הקשורות, תוך הבטחת עבודה בהתאם לכללי המנהל התקין, החוק והתקציב המאושר.</w:t>
      </w:r>
    </w:p>
    <w:p w14:paraId="07A007B6" w14:textId="77777777" w:rsidR="00660867" w:rsidRPr="004E4564" w:rsidRDefault="00660867" w:rsidP="004E4564">
      <w:pPr>
        <w:spacing w:line="240" w:lineRule="exact"/>
        <w:rPr>
          <w:rFonts w:asciiTheme="minorHAnsi" w:hAnsiTheme="minorHAnsi" w:cstheme="minorHAnsi"/>
          <w:rtl/>
        </w:rPr>
      </w:pPr>
    </w:p>
    <w:p w14:paraId="7FDB7A68" w14:textId="77777777" w:rsidR="00660867" w:rsidRPr="004E4564" w:rsidRDefault="00660867" w:rsidP="004E4564">
      <w:pPr>
        <w:spacing w:line="240" w:lineRule="exact"/>
        <w:rPr>
          <w:rFonts w:asciiTheme="minorHAnsi" w:hAnsiTheme="minorHAnsi" w:cstheme="minorHAnsi"/>
          <w:b/>
          <w:bCs/>
          <w:rtl/>
        </w:rPr>
      </w:pPr>
      <w:r w:rsidRPr="004E4564">
        <w:rPr>
          <w:rFonts w:asciiTheme="minorHAnsi" w:hAnsiTheme="minorHAnsi" w:cstheme="minorHAnsi"/>
          <w:b/>
          <w:bCs/>
          <w:rtl/>
        </w:rPr>
        <w:t>תחומי אחריות עיקריים:</w:t>
      </w:r>
    </w:p>
    <w:p w14:paraId="21F3D9D3" w14:textId="77777777" w:rsidR="00660867" w:rsidRPr="004E4564" w:rsidRDefault="00660867" w:rsidP="004E4564">
      <w:pPr>
        <w:numPr>
          <w:ilvl w:val="0"/>
          <w:numId w:val="8"/>
        </w:numPr>
        <w:spacing w:line="240" w:lineRule="exact"/>
        <w:rPr>
          <w:rFonts w:asciiTheme="minorHAnsi" w:hAnsiTheme="minorHAnsi" w:cstheme="minorHAnsi"/>
          <w:rtl/>
        </w:rPr>
      </w:pPr>
      <w:r w:rsidRPr="004E4564">
        <w:rPr>
          <w:rFonts w:asciiTheme="minorHAnsi" w:hAnsiTheme="minorHAnsi" w:cstheme="minorHAnsi"/>
          <w:rtl/>
        </w:rPr>
        <w:t>בקרת תקציב:</w:t>
      </w:r>
    </w:p>
    <w:p w14:paraId="22F838D0" w14:textId="215493CE" w:rsidR="00660867" w:rsidRPr="004E4564" w:rsidRDefault="00660867" w:rsidP="004E4564">
      <w:pPr>
        <w:numPr>
          <w:ilvl w:val="1"/>
          <w:numId w:val="9"/>
        </w:numPr>
        <w:spacing w:line="240" w:lineRule="exact"/>
        <w:rPr>
          <w:rFonts w:asciiTheme="minorHAnsi" w:hAnsiTheme="minorHAnsi" w:cstheme="minorHAnsi"/>
          <w:rtl/>
        </w:rPr>
      </w:pPr>
      <w:r w:rsidRPr="004E4564">
        <w:rPr>
          <w:rFonts w:asciiTheme="minorHAnsi" w:hAnsiTheme="minorHAnsi" w:cstheme="minorHAnsi"/>
          <w:rtl/>
        </w:rPr>
        <w:t>מעקב שוטף אחר ביצוע תקציב מול תכנון  באגפי המועצה.</w:t>
      </w:r>
    </w:p>
    <w:p w14:paraId="27A85024" w14:textId="77777777" w:rsidR="00660867" w:rsidRPr="004E4564" w:rsidRDefault="00660867" w:rsidP="004E4564">
      <w:pPr>
        <w:numPr>
          <w:ilvl w:val="1"/>
          <w:numId w:val="10"/>
        </w:numPr>
        <w:spacing w:line="240" w:lineRule="exact"/>
        <w:rPr>
          <w:rFonts w:asciiTheme="minorHAnsi" w:hAnsiTheme="minorHAnsi" w:cstheme="minorHAnsi"/>
          <w:rtl/>
        </w:rPr>
      </w:pPr>
      <w:r w:rsidRPr="004E4564">
        <w:rPr>
          <w:rFonts w:asciiTheme="minorHAnsi" w:hAnsiTheme="minorHAnsi" w:cstheme="minorHAnsi"/>
          <w:rtl/>
        </w:rPr>
        <w:t>ניתוח סטיות תקציביות והתרעה בפני סגן הגזברית ומנהלי האגפים.</w:t>
      </w:r>
    </w:p>
    <w:p w14:paraId="7F1740FA" w14:textId="77777777" w:rsidR="00660867" w:rsidRPr="004E4564" w:rsidRDefault="00660867" w:rsidP="004E4564">
      <w:pPr>
        <w:numPr>
          <w:ilvl w:val="1"/>
          <w:numId w:val="11"/>
        </w:numPr>
        <w:spacing w:line="240" w:lineRule="exact"/>
        <w:rPr>
          <w:rFonts w:asciiTheme="minorHAnsi" w:hAnsiTheme="minorHAnsi" w:cstheme="minorHAnsi"/>
        </w:rPr>
      </w:pPr>
      <w:r w:rsidRPr="004E4564">
        <w:rPr>
          <w:rFonts w:asciiTheme="minorHAnsi" w:hAnsiTheme="minorHAnsi" w:cstheme="minorHAnsi"/>
          <w:rtl/>
        </w:rPr>
        <w:t>אישור התחייבויות כספיות ובדיקת זמינות תקציבית לפני ביצוע רכש או חתימה על חוזים.</w:t>
      </w:r>
    </w:p>
    <w:p w14:paraId="69A2A525" w14:textId="77777777" w:rsidR="004E5101" w:rsidRPr="004E4564" w:rsidRDefault="004E5101" w:rsidP="004E4564">
      <w:pPr>
        <w:spacing w:line="240" w:lineRule="exact"/>
        <w:ind w:left="1440"/>
        <w:rPr>
          <w:rFonts w:asciiTheme="minorHAnsi" w:hAnsiTheme="minorHAnsi" w:cstheme="minorHAnsi"/>
          <w:rtl/>
        </w:rPr>
      </w:pPr>
    </w:p>
    <w:p w14:paraId="3A24B719" w14:textId="77777777" w:rsidR="00660867" w:rsidRPr="004E4564" w:rsidRDefault="00660867" w:rsidP="004E4564">
      <w:pPr>
        <w:numPr>
          <w:ilvl w:val="0"/>
          <w:numId w:val="8"/>
        </w:numPr>
        <w:spacing w:line="240" w:lineRule="exact"/>
        <w:rPr>
          <w:rFonts w:asciiTheme="minorHAnsi" w:hAnsiTheme="minorHAnsi" w:cstheme="minorHAnsi"/>
          <w:rtl/>
        </w:rPr>
      </w:pPr>
      <w:proofErr w:type="spellStart"/>
      <w:r w:rsidRPr="004E4564">
        <w:rPr>
          <w:rFonts w:asciiTheme="minorHAnsi" w:hAnsiTheme="minorHAnsi" w:cstheme="minorHAnsi"/>
          <w:rtl/>
        </w:rPr>
        <w:t>חשבות</w:t>
      </w:r>
      <w:proofErr w:type="spellEnd"/>
      <w:r w:rsidRPr="004E4564">
        <w:rPr>
          <w:rFonts w:asciiTheme="minorHAnsi" w:hAnsiTheme="minorHAnsi" w:cstheme="minorHAnsi"/>
          <w:rtl/>
        </w:rPr>
        <w:t xml:space="preserve"> אגפים ועמותות:</w:t>
      </w:r>
    </w:p>
    <w:p w14:paraId="2D9112B9" w14:textId="4ADA0E66" w:rsidR="00660867" w:rsidRPr="004E4564" w:rsidRDefault="00660867" w:rsidP="004E4564">
      <w:pPr>
        <w:numPr>
          <w:ilvl w:val="1"/>
          <w:numId w:val="12"/>
        </w:numPr>
        <w:spacing w:line="240" w:lineRule="exact"/>
        <w:rPr>
          <w:rFonts w:asciiTheme="minorHAnsi" w:hAnsiTheme="minorHAnsi" w:cstheme="minorHAnsi"/>
          <w:rtl/>
        </w:rPr>
      </w:pPr>
      <w:r w:rsidRPr="004E4564">
        <w:rPr>
          <w:rFonts w:asciiTheme="minorHAnsi" w:hAnsiTheme="minorHAnsi" w:cstheme="minorHAnsi"/>
          <w:rtl/>
        </w:rPr>
        <w:t>פיקוח על ההתנהלות הפיננסית של העמותות העירוניות (עמותת ספורט, המרכז לתרבות</w:t>
      </w:r>
      <w:r w:rsidR="004E5101" w:rsidRPr="004E4564">
        <w:rPr>
          <w:rFonts w:asciiTheme="minorHAnsi" w:hAnsiTheme="minorHAnsi" w:cstheme="minorHAnsi"/>
          <w:rtl/>
        </w:rPr>
        <w:t xml:space="preserve"> וקהילה</w:t>
      </w:r>
      <w:r w:rsidRPr="004E4564">
        <w:rPr>
          <w:rFonts w:asciiTheme="minorHAnsi" w:hAnsiTheme="minorHAnsi" w:cstheme="minorHAnsi"/>
          <w:rtl/>
        </w:rPr>
        <w:t>).</w:t>
      </w:r>
    </w:p>
    <w:p w14:paraId="3188187A" w14:textId="77777777" w:rsidR="00660867" w:rsidRPr="004E4564" w:rsidRDefault="00660867" w:rsidP="004E4564">
      <w:pPr>
        <w:numPr>
          <w:ilvl w:val="1"/>
          <w:numId w:val="13"/>
        </w:numPr>
        <w:spacing w:line="240" w:lineRule="exact"/>
        <w:rPr>
          <w:rFonts w:asciiTheme="minorHAnsi" w:hAnsiTheme="minorHAnsi" w:cstheme="minorHAnsi"/>
          <w:rtl/>
        </w:rPr>
      </w:pPr>
      <w:r w:rsidRPr="004E4564">
        <w:rPr>
          <w:rFonts w:asciiTheme="minorHAnsi" w:hAnsiTheme="minorHAnsi" w:cstheme="minorHAnsi"/>
          <w:rtl/>
        </w:rPr>
        <w:t>בחינת דוחות כספיים תקופתיים של העמותות והגשת המלצות לגזברות.</w:t>
      </w:r>
    </w:p>
    <w:p w14:paraId="4D1FCEEB" w14:textId="77777777" w:rsidR="00660867" w:rsidRPr="004E4564" w:rsidRDefault="00660867" w:rsidP="004E4564">
      <w:pPr>
        <w:numPr>
          <w:ilvl w:val="1"/>
          <w:numId w:val="14"/>
        </w:numPr>
        <w:spacing w:line="240" w:lineRule="exact"/>
        <w:rPr>
          <w:rFonts w:asciiTheme="minorHAnsi" w:hAnsiTheme="minorHAnsi" w:cstheme="minorHAnsi"/>
        </w:rPr>
      </w:pPr>
      <w:r w:rsidRPr="004E4564">
        <w:rPr>
          <w:rFonts w:asciiTheme="minorHAnsi" w:hAnsiTheme="minorHAnsi" w:cstheme="minorHAnsi"/>
          <w:rtl/>
        </w:rPr>
        <w:t>וידוא עמידה בנהלי תמיכות, קולות קוראים ומבחני תמיכה של משרדי הממשלה.</w:t>
      </w:r>
    </w:p>
    <w:p w14:paraId="503F60AA" w14:textId="77777777" w:rsidR="004E5101" w:rsidRPr="004E4564" w:rsidRDefault="004E5101" w:rsidP="004E4564">
      <w:pPr>
        <w:spacing w:line="240" w:lineRule="exact"/>
        <w:ind w:left="1440"/>
        <w:rPr>
          <w:rFonts w:asciiTheme="minorHAnsi" w:hAnsiTheme="minorHAnsi" w:cstheme="minorHAnsi"/>
          <w:rtl/>
        </w:rPr>
      </w:pPr>
    </w:p>
    <w:p w14:paraId="5851FBF7" w14:textId="77777777" w:rsidR="00660867" w:rsidRPr="004E4564" w:rsidRDefault="00660867" w:rsidP="004E4564">
      <w:pPr>
        <w:numPr>
          <w:ilvl w:val="0"/>
          <w:numId w:val="8"/>
        </w:numPr>
        <w:spacing w:line="240" w:lineRule="exact"/>
        <w:rPr>
          <w:rFonts w:asciiTheme="minorHAnsi" w:hAnsiTheme="minorHAnsi" w:cstheme="minorHAnsi"/>
          <w:rtl/>
        </w:rPr>
      </w:pPr>
      <w:r w:rsidRPr="004E4564">
        <w:rPr>
          <w:rFonts w:asciiTheme="minorHAnsi" w:hAnsiTheme="minorHAnsi" w:cstheme="minorHAnsi"/>
          <w:rtl/>
        </w:rPr>
        <w:t>דיווח וניהול כספי:</w:t>
      </w:r>
    </w:p>
    <w:p w14:paraId="5C3C1077" w14:textId="77777777" w:rsidR="00660867" w:rsidRPr="004E4564" w:rsidRDefault="00660867" w:rsidP="004E4564">
      <w:pPr>
        <w:numPr>
          <w:ilvl w:val="1"/>
          <w:numId w:val="15"/>
        </w:numPr>
        <w:spacing w:line="240" w:lineRule="exact"/>
        <w:rPr>
          <w:rFonts w:asciiTheme="minorHAnsi" w:hAnsiTheme="minorHAnsi" w:cstheme="minorHAnsi"/>
          <w:rtl/>
        </w:rPr>
      </w:pPr>
      <w:r w:rsidRPr="004E4564">
        <w:rPr>
          <w:rFonts w:asciiTheme="minorHAnsi" w:hAnsiTheme="minorHAnsi" w:cstheme="minorHAnsi"/>
          <w:rtl/>
        </w:rPr>
        <w:t>הכנת דוחות ביצוע חודשיים ורבעוניים עבור הנהלת המועצה ומשרדי הממשלה הרלוונטיים.</w:t>
      </w:r>
    </w:p>
    <w:p w14:paraId="075087FD" w14:textId="77777777" w:rsidR="00660867" w:rsidRPr="004E4564" w:rsidRDefault="00660867" w:rsidP="004E4564">
      <w:pPr>
        <w:numPr>
          <w:ilvl w:val="1"/>
          <w:numId w:val="16"/>
        </w:numPr>
        <w:spacing w:line="240" w:lineRule="exact"/>
        <w:rPr>
          <w:rFonts w:asciiTheme="minorHAnsi" w:hAnsiTheme="minorHAnsi" w:cstheme="minorHAnsi"/>
          <w:rtl/>
        </w:rPr>
      </w:pPr>
      <w:r w:rsidRPr="004E4564">
        <w:rPr>
          <w:rFonts w:asciiTheme="minorHAnsi" w:hAnsiTheme="minorHAnsi" w:cstheme="minorHAnsi"/>
          <w:rtl/>
        </w:rPr>
        <w:t>ליווי מנהלי האגפים בבניית תוכניות עבודה שנתיות הנגזרות מהתקציב.</w:t>
      </w:r>
    </w:p>
    <w:p w14:paraId="377DB7D2" w14:textId="77777777" w:rsidR="00660867" w:rsidRPr="004E4564" w:rsidRDefault="00660867" w:rsidP="004E4564">
      <w:pPr>
        <w:numPr>
          <w:ilvl w:val="1"/>
          <w:numId w:val="17"/>
        </w:numPr>
        <w:spacing w:line="240" w:lineRule="exact"/>
        <w:rPr>
          <w:rFonts w:asciiTheme="minorHAnsi" w:hAnsiTheme="minorHAnsi" w:cstheme="minorHAnsi"/>
        </w:rPr>
      </w:pPr>
      <w:r w:rsidRPr="004E4564">
        <w:rPr>
          <w:rFonts w:asciiTheme="minorHAnsi" w:hAnsiTheme="minorHAnsi" w:cstheme="minorHAnsi"/>
          <w:rtl/>
        </w:rPr>
        <w:t>פיקוח על תהליכי תשלום לספקים ונותני שירות באגפים שבאחריותו/ה.</w:t>
      </w:r>
    </w:p>
    <w:p w14:paraId="16EFA4A2" w14:textId="77777777" w:rsidR="004E5101" w:rsidRPr="004E4564" w:rsidRDefault="004E5101" w:rsidP="004E4564">
      <w:pPr>
        <w:spacing w:line="240" w:lineRule="exact"/>
        <w:ind w:left="1440"/>
        <w:rPr>
          <w:rFonts w:asciiTheme="minorHAnsi" w:hAnsiTheme="minorHAnsi" w:cstheme="minorHAnsi"/>
          <w:rtl/>
        </w:rPr>
      </w:pPr>
    </w:p>
    <w:p w14:paraId="6D01D4FE" w14:textId="77777777" w:rsidR="00660867" w:rsidRPr="004E4564" w:rsidRDefault="00660867" w:rsidP="004E4564">
      <w:pPr>
        <w:numPr>
          <w:ilvl w:val="0"/>
          <w:numId w:val="8"/>
        </w:numPr>
        <w:spacing w:line="240" w:lineRule="exact"/>
        <w:rPr>
          <w:rFonts w:asciiTheme="minorHAnsi" w:hAnsiTheme="minorHAnsi" w:cstheme="minorHAnsi"/>
          <w:rtl/>
        </w:rPr>
      </w:pPr>
      <w:r w:rsidRPr="004E4564">
        <w:rPr>
          <w:rFonts w:asciiTheme="minorHAnsi" w:hAnsiTheme="minorHAnsi" w:cstheme="minorHAnsi"/>
          <w:rtl/>
        </w:rPr>
        <w:t>עבודה מול גורמי חוץ:</w:t>
      </w:r>
    </w:p>
    <w:p w14:paraId="7A550F14" w14:textId="2A673440" w:rsidR="00660867" w:rsidRPr="004E4564" w:rsidRDefault="00660867" w:rsidP="004E4564">
      <w:pPr>
        <w:numPr>
          <w:ilvl w:val="1"/>
          <w:numId w:val="18"/>
        </w:numPr>
        <w:spacing w:line="240" w:lineRule="exact"/>
        <w:rPr>
          <w:rFonts w:asciiTheme="minorHAnsi" w:hAnsiTheme="minorHAnsi" w:cstheme="minorHAnsi"/>
          <w:rtl/>
        </w:rPr>
      </w:pPr>
      <w:r w:rsidRPr="004E4564">
        <w:rPr>
          <w:rFonts w:asciiTheme="minorHAnsi" w:hAnsiTheme="minorHAnsi" w:cstheme="minorHAnsi"/>
          <w:rtl/>
        </w:rPr>
        <w:t>ריכוז ובקרה על הכנסות ממשרדי ממשלה (קולות קוראים, תקציבי העברה).</w:t>
      </w:r>
    </w:p>
    <w:p w14:paraId="54F3F958" w14:textId="77777777" w:rsidR="004E5101" w:rsidRPr="004E4564" w:rsidRDefault="004E5101" w:rsidP="004E4564">
      <w:pPr>
        <w:spacing w:line="240" w:lineRule="exact"/>
        <w:rPr>
          <w:rFonts w:asciiTheme="minorHAnsi" w:hAnsiTheme="minorHAnsi" w:cstheme="minorHAnsi"/>
          <w:b/>
          <w:bCs/>
          <w:rtl/>
        </w:rPr>
      </w:pPr>
    </w:p>
    <w:p w14:paraId="57FACA7B" w14:textId="2223DD78" w:rsidR="00660867" w:rsidRPr="004E4564" w:rsidRDefault="00660867" w:rsidP="004E4564">
      <w:pPr>
        <w:spacing w:line="240" w:lineRule="exact"/>
        <w:rPr>
          <w:rFonts w:asciiTheme="minorHAnsi" w:hAnsiTheme="minorHAnsi" w:cstheme="minorHAnsi"/>
          <w:b/>
          <w:bCs/>
          <w:rtl/>
        </w:rPr>
      </w:pPr>
      <w:r w:rsidRPr="004E4564">
        <w:rPr>
          <w:rFonts w:asciiTheme="minorHAnsi" w:hAnsiTheme="minorHAnsi" w:cstheme="minorHAnsi"/>
          <w:b/>
          <w:bCs/>
          <w:rtl/>
        </w:rPr>
        <w:t>דרישות התפקיד:</w:t>
      </w:r>
    </w:p>
    <w:p w14:paraId="4B36AD25" w14:textId="54C7EC40" w:rsidR="00660867" w:rsidRPr="004E4564" w:rsidRDefault="00660867" w:rsidP="004E4564">
      <w:pPr>
        <w:numPr>
          <w:ilvl w:val="0"/>
          <w:numId w:val="20"/>
        </w:numPr>
        <w:spacing w:line="240" w:lineRule="exact"/>
        <w:rPr>
          <w:rFonts w:asciiTheme="minorHAnsi" w:hAnsiTheme="minorHAnsi" w:cstheme="minorHAnsi"/>
          <w:rtl/>
        </w:rPr>
      </w:pPr>
      <w:r w:rsidRPr="004E4564">
        <w:rPr>
          <w:rFonts w:asciiTheme="minorHAnsi" w:hAnsiTheme="minorHAnsi" w:cstheme="minorHAnsi"/>
          <w:rtl/>
        </w:rPr>
        <w:t xml:space="preserve">השכלה: תואר אקדמי בכלכלה, חשבונאות, או מנהל עסקים. </w:t>
      </w:r>
    </w:p>
    <w:p w14:paraId="0B9D43D4" w14:textId="0CD65004" w:rsidR="00660867" w:rsidRPr="004E4564" w:rsidRDefault="00660867" w:rsidP="004E4564">
      <w:pPr>
        <w:numPr>
          <w:ilvl w:val="0"/>
          <w:numId w:val="20"/>
        </w:numPr>
        <w:spacing w:line="240" w:lineRule="exact"/>
        <w:rPr>
          <w:rFonts w:asciiTheme="minorHAnsi" w:hAnsiTheme="minorHAnsi" w:cstheme="minorHAnsi"/>
          <w:rtl/>
        </w:rPr>
      </w:pPr>
      <w:r w:rsidRPr="004E4564">
        <w:rPr>
          <w:rFonts w:asciiTheme="minorHAnsi" w:hAnsiTheme="minorHAnsi" w:cstheme="minorHAnsi"/>
          <w:rtl/>
        </w:rPr>
        <w:t xml:space="preserve">ניסיון מקצועי: ניסיון של </w:t>
      </w:r>
      <w:r w:rsidR="004E5101" w:rsidRPr="004E4564">
        <w:rPr>
          <w:rFonts w:asciiTheme="minorHAnsi" w:hAnsiTheme="minorHAnsi" w:cstheme="minorHAnsi"/>
          <w:rtl/>
        </w:rPr>
        <w:t xml:space="preserve">שנה </w:t>
      </w:r>
      <w:r w:rsidRPr="004E4564">
        <w:rPr>
          <w:rFonts w:asciiTheme="minorHAnsi" w:hAnsiTheme="minorHAnsi" w:cstheme="minorHAnsi"/>
          <w:rtl/>
        </w:rPr>
        <w:t xml:space="preserve"> לפחות בניהול כספים, </w:t>
      </w:r>
      <w:proofErr w:type="spellStart"/>
      <w:r w:rsidRPr="004E4564">
        <w:rPr>
          <w:rFonts w:asciiTheme="minorHAnsi" w:hAnsiTheme="minorHAnsi" w:cstheme="minorHAnsi"/>
          <w:rtl/>
        </w:rPr>
        <w:t>חשבות</w:t>
      </w:r>
      <w:proofErr w:type="spellEnd"/>
      <w:r w:rsidRPr="004E4564">
        <w:rPr>
          <w:rFonts w:asciiTheme="minorHAnsi" w:hAnsiTheme="minorHAnsi" w:cstheme="minorHAnsi"/>
          <w:rtl/>
        </w:rPr>
        <w:t xml:space="preserve"> או ביקורת תקציבית (ניסיון במגזר הציבורי/מוניציפאלי – יתרון משמעותי).</w:t>
      </w:r>
    </w:p>
    <w:p w14:paraId="4B583750" w14:textId="0F4A804B" w:rsidR="00660867" w:rsidRPr="004E4564" w:rsidRDefault="00660867" w:rsidP="004E4564">
      <w:pPr>
        <w:numPr>
          <w:ilvl w:val="0"/>
          <w:numId w:val="20"/>
        </w:numPr>
        <w:spacing w:line="240" w:lineRule="exact"/>
        <w:rPr>
          <w:rFonts w:asciiTheme="minorHAnsi" w:hAnsiTheme="minorHAnsi" w:cstheme="minorHAnsi"/>
          <w:b/>
          <w:bCs/>
          <w:rtl/>
        </w:rPr>
      </w:pPr>
      <w:r w:rsidRPr="004E4564">
        <w:rPr>
          <w:rFonts w:asciiTheme="minorHAnsi" w:hAnsiTheme="minorHAnsi" w:cstheme="minorHAnsi"/>
          <w:rtl/>
        </w:rPr>
        <w:t>מיומנויות מחשב: שליטה גבוהה ב-</w:t>
      </w:r>
      <w:r w:rsidRPr="004E4564">
        <w:rPr>
          <w:rFonts w:asciiTheme="minorHAnsi" w:hAnsiTheme="minorHAnsi" w:cstheme="minorHAnsi"/>
        </w:rPr>
        <w:t>Excel</w:t>
      </w:r>
      <w:r w:rsidRPr="004E4564">
        <w:rPr>
          <w:rFonts w:asciiTheme="minorHAnsi" w:hAnsiTheme="minorHAnsi" w:cstheme="minorHAnsi"/>
          <w:rtl/>
        </w:rPr>
        <w:t xml:space="preserve"> (רמה מתקדמת) והיכרות עם תוכנות לניהול תקציב </w:t>
      </w:r>
      <w:r w:rsidRPr="004E4564">
        <w:rPr>
          <w:rFonts w:asciiTheme="minorHAnsi" w:hAnsiTheme="minorHAnsi" w:cstheme="minorHAnsi"/>
          <w:b/>
          <w:bCs/>
          <w:rtl/>
        </w:rPr>
        <w:t>כישורים נדרשים:</w:t>
      </w:r>
    </w:p>
    <w:p w14:paraId="124EE204" w14:textId="77777777" w:rsidR="00660867" w:rsidRPr="004E4564" w:rsidRDefault="00660867" w:rsidP="004E4564">
      <w:pPr>
        <w:numPr>
          <w:ilvl w:val="0"/>
          <w:numId w:val="21"/>
        </w:numPr>
        <w:spacing w:line="240" w:lineRule="exact"/>
        <w:rPr>
          <w:rFonts w:asciiTheme="minorHAnsi" w:hAnsiTheme="minorHAnsi" w:cstheme="minorHAnsi"/>
          <w:rtl/>
        </w:rPr>
      </w:pPr>
      <w:r w:rsidRPr="004E4564">
        <w:rPr>
          <w:rFonts w:asciiTheme="minorHAnsi" w:hAnsiTheme="minorHAnsi" w:cstheme="minorHAnsi"/>
          <w:rtl/>
        </w:rPr>
        <w:t>יכולת ניתוח נתונים כמותיים מורכבים.</w:t>
      </w:r>
    </w:p>
    <w:p w14:paraId="774160C8" w14:textId="77777777" w:rsidR="00660867" w:rsidRPr="004E4564" w:rsidRDefault="00660867" w:rsidP="004E4564">
      <w:pPr>
        <w:numPr>
          <w:ilvl w:val="0"/>
          <w:numId w:val="21"/>
        </w:numPr>
        <w:spacing w:line="240" w:lineRule="exact"/>
        <w:rPr>
          <w:rFonts w:asciiTheme="minorHAnsi" w:hAnsiTheme="minorHAnsi" w:cstheme="minorHAnsi"/>
          <w:rtl/>
        </w:rPr>
      </w:pPr>
      <w:r w:rsidRPr="004E4564">
        <w:rPr>
          <w:rFonts w:asciiTheme="minorHAnsi" w:hAnsiTheme="minorHAnsi" w:cstheme="minorHAnsi"/>
          <w:rtl/>
        </w:rPr>
        <w:t>סדר, ארגון ויסודיות ברמה גבוהה.</w:t>
      </w:r>
    </w:p>
    <w:p w14:paraId="222AD4BD" w14:textId="77777777" w:rsidR="00660867" w:rsidRPr="004E4564" w:rsidRDefault="00660867" w:rsidP="004E4564">
      <w:pPr>
        <w:numPr>
          <w:ilvl w:val="0"/>
          <w:numId w:val="21"/>
        </w:numPr>
        <w:spacing w:line="240" w:lineRule="exact"/>
        <w:rPr>
          <w:rFonts w:asciiTheme="minorHAnsi" w:hAnsiTheme="minorHAnsi" w:cstheme="minorHAnsi"/>
          <w:rtl/>
        </w:rPr>
      </w:pPr>
      <w:r w:rsidRPr="004E4564">
        <w:rPr>
          <w:rFonts w:asciiTheme="minorHAnsi" w:hAnsiTheme="minorHAnsi" w:cstheme="minorHAnsi"/>
          <w:rtl/>
        </w:rPr>
        <w:t>יכולת עבודה תחת לחץ ועמידה בלוחות זמנים.</w:t>
      </w:r>
    </w:p>
    <w:p w14:paraId="603028B4" w14:textId="77777777" w:rsidR="00660867" w:rsidRPr="004E4564" w:rsidRDefault="00660867" w:rsidP="004E4564">
      <w:pPr>
        <w:numPr>
          <w:ilvl w:val="0"/>
          <w:numId w:val="21"/>
        </w:numPr>
        <w:spacing w:line="240" w:lineRule="exact"/>
        <w:rPr>
          <w:rFonts w:asciiTheme="minorHAnsi" w:hAnsiTheme="minorHAnsi" w:cstheme="minorHAnsi"/>
          <w:rtl/>
        </w:rPr>
      </w:pPr>
      <w:r w:rsidRPr="004E4564">
        <w:rPr>
          <w:rFonts w:asciiTheme="minorHAnsi" w:hAnsiTheme="minorHAnsi" w:cstheme="minorHAnsi"/>
          <w:rtl/>
        </w:rPr>
        <w:t>תקשורת בין-אישית מצוינת ויכולת עבודה מול ממשקים מרובים (מנהלי אגפים, מנהלי עמותות וספקים).</w:t>
      </w:r>
    </w:p>
    <w:p w14:paraId="32967D9F" w14:textId="77777777" w:rsidR="00660867" w:rsidRPr="004E4564" w:rsidRDefault="00660867" w:rsidP="004E4564">
      <w:pPr>
        <w:spacing w:line="240" w:lineRule="exact"/>
        <w:rPr>
          <w:rFonts w:asciiTheme="minorHAnsi" w:hAnsiTheme="minorHAnsi" w:cstheme="minorHAnsi"/>
          <w:rtl/>
        </w:rPr>
      </w:pPr>
      <w:r w:rsidRPr="004E4564">
        <w:rPr>
          <w:rFonts w:asciiTheme="minorHAnsi" w:hAnsiTheme="minorHAnsi" w:cstheme="minorHAnsi"/>
          <w:rtl/>
        </w:rPr>
        <w:t>מאפייני העבודה:</w:t>
      </w:r>
    </w:p>
    <w:p w14:paraId="525E1CBE" w14:textId="4E6F489B" w:rsidR="00660867" w:rsidRPr="004E4564" w:rsidRDefault="00660867" w:rsidP="004E4564">
      <w:pPr>
        <w:numPr>
          <w:ilvl w:val="0"/>
          <w:numId w:val="22"/>
        </w:numPr>
        <w:spacing w:line="240" w:lineRule="exact"/>
        <w:rPr>
          <w:rFonts w:asciiTheme="minorHAnsi" w:hAnsiTheme="minorHAnsi" w:cstheme="minorHAnsi"/>
          <w:rtl/>
        </w:rPr>
      </w:pPr>
      <w:r w:rsidRPr="004E4564">
        <w:rPr>
          <w:rFonts w:asciiTheme="minorHAnsi" w:hAnsiTheme="minorHAnsi" w:cstheme="minorHAnsi"/>
          <w:rtl/>
        </w:rPr>
        <w:t xml:space="preserve">עבודה במשרדי המועצה </w:t>
      </w:r>
      <w:r w:rsidR="004E5101" w:rsidRPr="004E4564">
        <w:rPr>
          <w:rFonts w:asciiTheme="minorHAnsi" w:hAnsiTheme="minorHAnsi" w:cstheme="minorHAnsi"/>
          <w:rtl/>
        </w:rPr>
        <w:t>האזורית</w:t>
      </w:r>
      <w:r w:rsidRPr="004E4564">
        <w:rPr>
          <w:rFonts w:asciiTheme="minorHAnsi" w:hAnsiTheme="minorHAnsi" w:cstheme="minorHAnsi"/>
          <w:rtl/>
        </w:rPr>
        <w:t>.</w:t>
      </w:r>
    </w:p>
    <w:p w14:paraId="7F819902" w14:textId="77777777" w:rsidR="00660867" w:rsidRPr="004E4564" w:rsidRDefault="00660867" w:rsidP="004E4564">
      <w:pPr>
        <w:numPr>
          <w:ilvl w:val="0"/>
          <w:numId w:val="22"/>
        </w:numPr>
        <w:spacing w:line="240" w:lineRule="exact"/>
        <w:rPr>
          <w:rFonts w:asciiTheme="minorHAnsi" w:hAnsiTheme="minorHAnsi" w:cstheme="minorHAnsi"/>
          <w:rtl/>
        </w:rPr>
      </w:pPr>
      <w:r w:rsidRPr="004E4564">
        <w:rPr>
          <w:rFonts w:asciiTheme="minorHAnsi" w:hAnsiTheme="minorHAnsi" w:cstheme="minorHAnsi"/>
          <w:rtl/>
        </w:rPr>
        <w:t>נכונות לשעות עבודה נוספות בתקופות של סגירת דוחות כספיים ובניית תקציב.</w:t>
      </w:r>
    </w:p>
    <w:p w14:paraId="6095D454" w14:textId="77777777" w:rsidR="00894592" w:rsidRPr="004E4564" w:rsidRDefault="00894592" w:rsidP="004E4564">
      <w:pPr>
        <w:spacing w:line="240" w:lineRule="exact"/>
        <w:rPr>
          <w:rFonts w:asciiTheme="minorHAnsi" w:hAnsiTheme="minorHAnsi" w:cstheme="minorHAnsi"/>
          <w:rtl/>
        </w:rPr>
      </w:pPr>
    </w:p>
    <w:p w14:paraId="53ACB512" w14:textId="6737BE8B" w:rsidR="008762D4" w:rsidRPr="004E4564" w:rsidRDefault="008762D4" w:rsidP="004E4564">
      <w:pPr>
        <w:spacing w:line="240" w:lineRule="exact"/>
        <w:rPr>
          <w:rFonts w:asciiTheme="minorHAnsi" w:hAnsiTheme="minorHAnsi" w:cstheme="minorHAnsi"/>
          <w:rtl/>
        </w:rPr>
      </w:pPr>
      <w:r w:rsidRPr="004E4564">
        <w:rPr>
          <w:rFonts w:asciiTheme="minorHAnsi" w:hAnsiTheme="minorHAnsi" w:cstheme="minorHAnsi"/>
          <w:rtl/>
        </w:rPr>
        <w:t>היקף משרה: מלאה- 100%</w:t>
      </w:r>
    </w:p>
    <w:p w14:paraId="267C9522" w14:textId="4366A419" w:rsidR="008762D4" w:rsidRPr="004E4564" w:rsidRDefault="008762D4" w:rsidP="004E4564">
      <w:pPr>
        <w:spacing w:line="240" w:lineRule="exact"/>
        <w:rPr>
          <w:rFonts w:asciiTheme="minorHAnsi" w:hAnsiTheme="minorHAnsi" w:cstheme="minorHAnsi"/>
        </w:rPr>
      </w:pPr>
      <w:r w:rsidRPr="004E4564">
        <w:rPr>
          <w:rFonts w:asciiTheme="minorHAnsi" w:hAnsiTheme="minorHAnsi" w:cstheme="minorHAnsi"/>
          <w:rtl/>
        </w:rPr>
        <w:t>כפיפות</w:t>
      </w:r>
      <w:r w:rsidRPr="004E4564">
        <w:rPr>
          <w:rFonts w:asciiTheme="minorHAnsi" w:hAnsiTheme="minorHAnsi" w:cstheme="minorHAnsi"/>
        </w:rPr>
        <w:t xml:space="preserve">: </w:t>
      </w:r>
      <w:proofErr w:type="spellStart"/>
      <w:r w:rsidR="00660867" w:rsidRPr="004E4564">
        <w:rPr>
          <w:rFonts w:asciiTheme="minorHAnsi" w:hAnsiTheme="minorHAnsi" w:cstheme="minorHAnsi"/>
          <w:rtl/>
        </w:rPr>
        <w:t>סגן.ית</w:t>
      </w:r>
      <w:proofErr w:type="spellEnd"/>
      <w:r w:rsidR="00660867" w:rsidRPr="004E4564">
        <w:rPr>
          <w:rFonts w:asciiTheme="minorHAnsi" w:hAnsiTheme="minorHAnsi" w:cstheme="minorHAnsi"/>
          <w:rtl/>
        </w:rPr>
        <w:t xml:space="preserve"> גזברית המועצה</w:t>
      </w:r>
      <w:r w:rsidRPr="004E4564">
        <w:rPr>
          <w:rFonts w:asciiTheme="minorHAnsi" w:hAnsiTheme="minorHAnsi" w:cstheme="minorHAnsi"/>
        </w:rPr>
        <w:t>.</w:t>
      </w:r>
    </w:p>
    <w:p w14:paraId="76BB647A" w14:textId="77777777" w:rsidR="008762D4" w:rsidRPr="004E4564" w:rsidRDefault="008762D4" w:rsidP="004E4564">
      <w:pPr>
        <w:spacing w:line="240" w:lineRule="exact"/>
        <w:rPr>
          <w:rFonts w:asciiTheme="minorHAnsi" w:hAnsiTheme="minorHAnsi" w:cstheme="minorHAnsi"/>
          <w:rtl/>
        </w:rPr>
      </w:pPr>
      <w:r w:rsidRPr="004E4564">
        <w:rPr>
          <w:rFonts w:asciiTheme="minorHAnsi" w:hAnsiTheme="minorHAnsi" w:cstheme="minorHAnsi"/>
          <w:rtl/>
        </w:rPr>
        <w:t>הגשת מועמדות</w:t>
      </w:r>
      <w:r w:rsidRPr="004E4564">
        <w:rPr>
          <w:rFonts w:asciiTheme="minorHAnsi" w:hAnsiTheme="minorHAnsi" w:cstheme="minorHAnsi"/>
        </w:rPr>
        <w:t xml:space="preserve">: </w:t>
      </w:r>
    </w:p>
    <w:p w14:paraId="62F6D36F" w14:textId="36D7152F" w:rsidR="008762D4" w:rsidRPr="004E4564" w:rsidRDefault="008762D4" w:rsidP="004E4564">
      <w:pPr>
        <w:spacing w:line="240" w:lineRule="exact"/>
        <w:rPr>
          <w:rFonts w:asciiTheme="minorHAnsi" w:hAnsiTheme="minorHAnsi" w:cstheme="minorHAnsi"/>
        </w:rPr>
      </w:pPr>
      <w:r w:rsidRPr="004E4564">
        <w:rPr>
          <w:rFonts w:asciiTheme="minorHAnsi" w:hAnsiTheme="minorHAnsi" w:cstheme="minorHAnsi"/>
          <w:rtl/>
        </w:rPr>
        <w:t xml:space="preserve">מועמדים מתאימים מוזמנים לשלוח קורות חיים ומכתב נלווה </w:t>
      </w:r>
      <w:r w:rsidR="00894592" w:rsidRPr="004E4564">
        <w:rPr>
          <w:rFonts w:asciiTheme="minorHAnsi" w:hAnsiTheme="minorHAnsi" w:cstheme="minorHAnsi"/>
          <w:rtl/>
        </w:rPr>
        <w:t>ל</w:t>
      </w:r>
      <w:hyperlink r:id="rId11" w:history="1">
        <w:r w:rsidR="00382580" w:rsidRPr="00382580">
          <w:rPr>
            <w:rStyle w:val="Hyperlink"/>
            <w:rFonts w:asciiTheme="minorHAnsi" w:hAnsiTheme="minorHAnsi" w:cstheme="minorHAnsi" w:hint="cs"/>
            <w:rtl/>
          </w:rPr>
          <w:t>כאן</w:t>
        </w:r>
      </w:hyperlink>
      <w:r w:rsidR="00382580">
        <w:rPr>
          <w:rFonts w:asciiTheme="minorHAnsi" w:hAnsiTheme="minorHAnsi" w:cstheme="minorHAnsi" w:hint="cs"/>
          <w:rtl/>
        </w:rPr>
        <w:t xml:space="preserve"> </w:t>
      </w:r>
      <w:r w:rsidR="00894592" w:rsidRPr="004E4564">
        <w:rPr>
          <w:rFonts w:asciiTheme="minorHAnsi" w:hAnsiTheme="minorHAnsi" w:cstheme="minorHAnsi"/>
          <w:rtl/>
        </w:rPr>
        <w:t xml:space="preserve"> </w:t>
      </w:r>
      <w:r w:rsidRPr="004E4564">
        <w:rPr>
          <w:rFonts w:asciiTheme="minorHAnsi" w:hAnsiTheme="minorHAnsi" w:cstheme="minorHAnsi"/>
        </w:rPr>
        <w:t>:</w:t>
      </w:r>
      <w:r w:rsidRPr="004E4564">
        <w:rPr>
          <w:rFonts w:asciiTheme="minorHAnsi" w:hAnsiTheme="minorHAnsi" w:cstheme="minorHAnsi"/>
          <w:rtl/>
        </w:rPr>
        <w:t xml:space="preserve">עד </w:t>
      </w:r>
      <w:r w:rsidR="00847D33">
        <w:rPr>
          <w:rFonts w:asciiTheme="minorHAnsi" w:hAnsiTheme="minorHAnsi" w:cstheme="minorHAnsi" w:hint="cs"/>
          <w:rtl/>
        </w:rPr>
        <w:t>15.3.26</w:t>
      </w:r>
    </w:p>
    <w:p w14:paraId="321A4389" w14:textId="77777777" w:rsidR="008762D4" w:rsidRPr="004E4564" w:rsidRDefault="008762D4" w:rsidP="004E4564">
      <w:pPr>
        <w:spacing w:line="240" w:lineRule="exact"/>
        <w:rPr>
          <w:rFonts w:asciiTheme="minorHAnsi" w:hAnsiTheme="minorHAnsi" w:cstheme="minorHAnsi"/>
          <w:rtl/>
        </w:rPr>
      </w:pPr>
    </w:p>
    <w:p w14:paraId="28D96319" w14:textId="77777777" w:rsidR="000A4EA1" w:rsidRPr="004E4564" w:rsidRDefault="000A4EA1" w:rsidP="004E4564">
      <w:pPr>
        <w:spacing w:line="240" w:lineRule="exact"/>
        <w:rPr>
          <w:rFonts w:asciiTheme="minorHAnsi" w:hAnsiTheme="minorHAnsi" w:cstheme="minorHAnsi"/>
          <w:rtl/>
        </w:rPr>
      </w:pPr>
    </w:p>
    <w:sectPr w:rsidR="000A4EA1" w:rsidRPr="004E4564" w:rsidSect="00A17383">
      <w:headerReference w:type="default" r:id="rId12"/>
      <w:footerReference w:type="default" r:id="rId13"/>
      <w:pgSz w:w="11906" w:h="16838" w:code="9"/>
      <w:pgMar w:top="2552" w:right="1021" w:bottom="170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5E4E6" w14:textId="77777777" w:rsidR="00351004" w:rsidRDefault="00351004">
      <w:r>
        <w:separator/>
      </w:r>
    </w:p>
  </w:endnote>
  <w:endnote w:type="continuationSeparator" w:id="0">
    <w:p w14:paraId="45034981" w14:textId="77777777" w:rsidR="00351004" w:rsidRDefault="0035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B0BC3" w14:textId="77777777" w:rsidR="00442655" w:rsidRDefault="006E6D99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6A8234" wp14:editId="4511ED57">
          <wp:simplePos x="0" y="0"/>
          <wp:positionH relativeFrom="column">
            <wp:posOffset>-645160</wp:posOffset>
          </wp:positionH>
          <wp:positionV relativeFrom="paragraph">
            <wp:posOffset>-368935</wp:posOffset>
          </wp:positionV>
          <wp:extent cx="7553325" cy="952500"/>
          <wp:effectExtent l="19050" t="0" r="9525" b="0"/>
          <wp:wrapNone/>
          <wp:docPr id="8" name="תמונה 8" descr="dow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wn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FDD9D" w14:textId="77777777" w:rsidR="00351004" w:rsidRDefault="00351004">
      <w:r>
        <w:separator/>
      </w:r>
    </w:p>
  </w:footnote>
  <w:footnote w:type="continuationSeparator" w:id="0">
    <w:p w14:paraId="26E30A43" w14:textId="77777777" w:rsidR="00351004" w:rsidRDefault="0035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7D0A7" w14:textId="77777777" w:rsidR="00A17383" w:rsidRDefault="00A17383" w:rsidP="00A17383">
    <w:pPr>
      <w:pStyle w:val="a3"/>
      <w:tabs>
        <w:tab w:val="clear" w:pos="8306"/>
        <w:tab w:val="right" w:pos="9386"/>
      </w:tabs>
      <w:ind w:right="-1080"/>
      <w:jc w:val="right"/>
      <w:rPr>
        <w:sz w:val="20"/>
        <w:szCs w:val="20"/>
        <w:rtl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1ADCC5B" wp14:editId="538585CA">
          <wp:simplePos x="0" y="0"/>
          <wp:positionH relativeFrom="margin">
            <wp:align>center</wp:align>
          </wp:positionH>
          <wp:positionV relativeFrom="paragraph">
            <wp:posOffset>-445770</wp:posOffset>
          </wp:positionV>
          <wp:extent cx="7458075" cy="1714500"/>
          <wp:effectExtent l="0" t="0" r="9525" b="0"/>
          <wp:wrapNone/>
          <wp:docPr id="7" name="תמונה 7" descr="up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p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71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1DC8902" w14:textId="78774532" w:rsidR="00A17383" w:rsidRDefault="00A17383" w:rsidP="00A17383">
    <w:pPr>
      <w:pStyle w:val="a3"/>
      <w:tabs>
        <w:tab w:val="clear" w:pos="8306"/>
        <w:tab w:val="right" w:pos="9541"/>
      </w:tabs>
      <w:ind w:right="-1080"/>
      <w:jc w:val="right"/>
      <w:rPr>
        <w:sz w:val="20"/>
        <w:szCs w:val="20"/>
      </w:rPr>
    </w:pPr>
    <w:r>
      <w:rPr>
        <w:sz w:val="20"/>
        <w:szCs w:val="20"/>
        <w:rtl/>
      </w:rPr>
      <w:fldChar w:fldCharType="begin"/>
    </w:r>
    <w:r>
      <w:rPr>
        <w:rFonts w:hint="cs"/>
        <w:sz w:val="20"/>
        <w:szCs w:val="20"/>
      </w:rPr>
      <w:instrText>DATE</w:instrText>
    </w:r>
    <w:r>
      <w:rPr>
        <w:rFonts w:hint="cs"/>
        <w:sz w:val="20"/>
        <w:szCs w:val="20"/>
        <w:rtl/>
      </w:rPr>
      <w:instrText xml:space="preserve"> \@ "</w:instrText>
    </w:r>
    <w:r>
      <w:rPr>
        <w:rFonts w:hint="cs"/>
        <w:sz w:val="20"/>
        <w:szCs w:val="20"/>
      </w:rPr>
      <w:instrText>dd MMMM yyyy" \h</w:instrText>
    </w:r>
    <w:r>
      <w:rPr>
        <w:sz w:val="20"/>
        <w:szCs w:val="20"/>
        <w:rtl/>
      </w:rPr>
      <w:fldChar w:fldCharType="separate"/>
    </w:r>
    <w:r w:rsidR="00847D33">
      <w:rPr>
        <w:noProof/>
        <w:sz w:val="20"/>
        <w:szCs w:val="20"/>
        <w:rtl/>
      </w:rPr>
      <w:t>‏י"ג אדר תשפ"ו</w:t>
    </w:r>
    <w:r>
      <w:rPr>
        <w:sz w:val="20"/>
        <w:szCs w:val="20"/>
        <w:rtl/>
      </w:rPr>
      <w:fldChar w:fldCharType="end"/>
    </w:r>
  </w:p>
  <w:p w14:paraId="6480F29B" w14:textId="379CAE9A" w:rsidR="00A17383" w:rsidRDefault="00A17383" w:rsidP="00A17383">
    <w:pPr>
      <w:pStyle w:val="a3"/>
      <w:tabs>
        <w:tab w:val="clear" w:pos="8306"/>
        <w:tab w:val="right" w:pos="9386"/>
      </w:tabs>
      <w:ind w:right="-1080"/>
      <w:jc w:val="right"/>
      <w:rPr>
        <w:rtl/>
      </w:rPr>
    </w:pPr>
    <w:r>
      <w:rPr>
        <w:sz w:val="20"/>
        <w:szCs w:val="20"/>
      </w:rPr>
      <w:fldChar w:fldCharType="begin"/>
    </w:r>
    <w:r>
      <w:rPr>
        <w:rFonts w:hint="cs"/>
        <w:sz w:val="20"/>
        <w:szCs w:val="20"/>
      </w:rPr>
      <w:instrText>DATE</w:instrText>
    </w:r>
    <w:r>
      <w:rPr>
        <w:rFonts w:hint="cs"/>
        <w:sz w:val="20"/>
        <w:szCs w:val="20"/>
        <w:rtl/>
      </w:rPr>
      <w:instrText xml:space="preserve"> \@ "</w:instrText>
    </w:r>
    <w:r>
      <w:rPr>
        <w:rFonts w:hint="cs"/>
        <w:sz w:val="20"/>
        <w:szCs w:val="20"/>
      </w:rPr>
      <w:instrText>dd MMMM yyyy</w:instrText>
    </w:r>
    <w:r>
      <w:rPr>
        <w:rFonts w:hint="cs"/>
        <w:sz w:val="20"/>
        <w:szCs w:val="20"/>
        <w:rtl/>
      </w:rPr>
      <w:instrText>"</w:instrText>
    </w:r>
    <w:r>
      <w:rPr>
        <w:sz w:val="20"/>
        <w:szCs w:val="20"/>
      </w:rPr>
      <w:fldChar w:fldCharType="separate"/>
    </w:r>
    <w:r w:rsidR="00847D33">
      <w:rPr>
        <w:noProof/>
        <w:sz w:val="20"/>
        <w:szCs w:val="20"/>
      </w:rPr>
      <w:t>02 March 2026</w:t>
    </w:r>
    <w:r>
      <w:rPr>
        <w:sz w:val="20"/>
        <w:szCs w:val="20"/>
      </w:rPr>
      <w:fldChar w:fldCharType="end"/>
    </w:r>
  </w:p>
  <w:p w14:paraId="41E81F31" w14:textId="378211F1" w:rsidR="00A17383" w:rsidRPr="00FD3614" w:rsidRDefault="00A17383" w:rsidP="00A17383">
    <w:pPr>
      <w:pStyle w:val="a3"/>
      <w:tabs>
        <w:tab w:val="clear" w:pos="8306"/>
        <w:tab w:val="right" w:pos="9386"/>
      </w:tabs>
      <w:ind w:right="-1080"/>
      <w:jc w:val="right"/>
      <w:rPr>
        <w:sz w:val="20"/>
        <w:szCs w:val="20"/>
      </w:rPr>
    </w:pPr>
    <w:r w:rsidRPr="00FD3614">
      <w:rPr>
        <w:rFonts w:hint="cs"/>
        <w:sz w:val="20"/>
        <w:szCs w:val="20"/>
        <w:rtl/>
      </w:rPr>
      <w:t xml:space="preserve">תאריך יצירת המסמך: </w:t>
    </w:r>
    <w:r w:rsidRPr="00FD3614">
      <w:rPr>
        <w:sz w:val="20"/>
        <w:szCs w:val="20"/>
        <w:rtl/>
      </w:rPr>
      <w:fldChar w:fldCharType="begin"/>
    </w:r>
    <w:r w:rsidRPr="00FD3614">
      <w:rPr>
        <w:rFonts w:hint="cs"/>
        <w:sz w:val="20"/>
        <w:szCs w:val="20"/>
      </w:rPr>
      <w:instrText>DATE</w:instrText>
    </w:r>
    <w:r w:rsidRPr="00FD3614">
      <w:rPr>
        <w:rFonts w:hint="cs"/>
        <w:sz w:val="20"/>
        <w:szCs w:val="20"/>
        <w:rtl/>
      </w:rPr>
      <w:instrText xml:space="preserve"> \@ "</w:instrText>
    </w:r>
    <w:r w:rsidRPr="00FD3614">
      <w:rPr>
        <w:rFonts w:hint="cs"/>
        <w:sz w:val="20"/>
        <w:szCs w:val="20"/>
      </w:rPr>
      <w:instrText>dd/MM/yyyy</w:instrText>
    </w:r>
    <w:r w:rsidRPr="00FD3614">
      <w:rPr>
        <w:rFonts w:hint="cs"/>
        <w:sz w:val="20"/>
        <w:szCs w:val="20"/>
        <w:rtl/>
      </w:rPr>
      <w:instrText>"</w:instrText>
    </w:r>
    <w:r w:rsidRPr="00FD3614">
      <w:rPr>
        <w:sz w:val="20"/>
        <w:szCs w:val="20"/>
        <w:rtl/>
      </w:rPr>
      <w:fldChar w:fldCharType="separate"/>
    </w:r>
    <w:r w:rsidR="00847D33">
      <w:rPr>
        <w:noProof/>
        <w:sz w:val="20"/>
        <w:szCs w:val="20"/>
        <w:rtl/>
      </w:rPr>
      <w:t>‏02/03/2026</w:t>
    </w:r>
    <w:r w:rsidRPr="00FD3614">
      <w:rPr>
        <w:sz w:val="20"/>
        <w:szCs w:val="20"/>
        <w:rtl/>
      </w:rPr>
      <w:fldChar w:fldCharType="end"/>
    </w:r>
  </w:p>
  <w:p w14:paraId="01017073" w14:textId="77777777" w:rsidR="00442655" w:rsidRDefault="004426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578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F2AC9"/>
    <w:multiLevelType w:val="hybridMultilevel"/>
    <w:tmpl w:val="4150F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E2A8C"/>
    <w:multiLevelType w:val="hybridMultilevel"/>
    <w:tmpl w:val="FDA2C8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F638C"/>
    <w:multiLevelType w:val="hybridMultilevel"/>
    <w:tmpl w:val="926E10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12C23"/>
    <w:multiLevelType w:val="multilevel"/>
    <w:tmpl w:val="D908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21736A"/>
    <w:multiLevelType w:val="multilevel"/>
    <w:tmpl w:val="D88E7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0615B4"/>
    <w:multiLevelType w:val="hybridMultilevel"/>
    <w:tmpl w:val="62F83406"/>
    <w:lvl w:ilvl="0" w:tplc="0B26F9F2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6046F7F"/>
    <w:multiLevelType w:val="multilevel"/>
    <w:tmpl w:val="3714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A548B1"/>
    <w:multiLevelType w:val="multilevel"/>
    <w:tmpl w:val="0636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114B0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7F4B1E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4359407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0408480">
    <w:abstractNumId w:val="1"/>
  </w:num>
  <w:num w:numId="3" w16cid:durableId="1135610194">
    <w:abstractNumId w:val="2"/>
  </w:num>
  <w:num w:numId="4" w16cid:durableId="1746417373">
    <w:abstractNumId w:val="3"/>
  </w:num>
  <w:num w:numId="5" w16cid:durableId="2099055198">
    <w:abstractNumId w:val="9"/>
  </w:num>
  <w:num w:numId="6" w16cid:durableId="1937447034">
    <w:abstractNumId w:val="10"/>
  </w:num>
  <w:num w:numId="7" w16cid:durableId="626395293">
    <w:abstractNumId w:val="0"/>
  </w:num>
  <w:num w:numId="8" w16cid:durableId="935866449">
    <w:abstractNumId w:val="5"/>
  </w:num>
  <w:num w:numId="9" w16cid:durableId="782843045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72902219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8140721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770272957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472290533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674770207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187980242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368527804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2018383876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865679675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1521164435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697967212">
    <w:abstractNumId w:val="7"/>
  </w:num>
  <w:num w:numId="21" w16cid:durableId="1188256706">
    <w:abstractNumId w:val="4"/>
  </w:num>
  <w:num w:numId="22" w16cid:durableId="19333168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BA"/>
    <w:rsid w:val="0003193B"/>
    <w:rsid w:val="00066B43"/>
    <w:rsid w:val="000A2672"/>
    <w:rsid w:val="000A4EA1"/>
    <w:rsid w:val="000D319F"/>
    <w:rsid w:val="00185DEE"/>
    <w:rsid w:val="001909F0"/>
    <w:rsid w:val="001A1785"/>
    <w:rsid w:val="001C1626"/>
    <w:rsid w:val="001E4592"/>
    <w:rsid w:val="002247FF"/>
    <w:rsid w:val="00257C62"/>
    <w:rsid w:val="0026216D"/>
    <w:rsid w:val="0026763E"/>
    <w:rsid w:val="00293177"/>
    <w:rsid w:val="002D507B"/>
    <w:rsid w:val="002E227E"/>
    <w:rsid w:val="003105EC"/>
    <w:rsid w:val="00313355"/>
    <w:rsid w:val="003403DE"/>
    <w:rsid w:val="00351004"/>
    <w:rsid w:val="00362DA7"/>
    <w:rsid w:val="00374D04"/>
    <w:rsid w:val="00382580"/>
    <w:rsid w:val="003D6C67"/>
    <w:rsid w:val="004247D6"/>
    <w:rsid w:val="004309B1"/>
    <w:rsid w:val="00433EC6"/>
    <w:rsid w:val="00442655"/>
    <w:rsid w:val="004E4564"/>
    <w:rsid w:val="004E5101"/>
    <w:rsid w:val="0052721D"/>
    <w:rsid w:val="005570BA"/>
    <w:rsid w:val="005A1F0C"/>
    <w:rsid w:val="005C597C"/>
    <w:rsid w:val="0066046E"/>
    <w:rsid w:val="00660867"/>
    <w:rsid w:val="00667EF7"/>
    <w:rsid w:val="006E6D99"/>
    <w:rsid w:val="00710E4F"/>
    <w:rsid w:val="0072515A"/>
    <w:rsid w:val="00730E70"/>
    <w:rsid w:val="00753334"/>
    <w:rsid w:val="00770373"/>
    <w:rsid w:val="00770C93"/>
    <w:rsid w:val="00771DBE"/>
    <w:rsid w:val="00782FE3"/>
    <w:rsid w:val="007933B5"/>
    <w:rsid w:val="007F2E97"/>
    <w:rsid w:val="00804100"/>
    <w:rsid w:val="00840A7B"/>
    <w:rsid w:val="00847D33"/>
    <w:rsid w:val="008645EB"/>
    <w:rsid w:val="008762D4"/>
    <w:rsid w:val="00880D2D"/>
    <w:rsid w:val="00882C91"/>
    <w:rsid w:val="00894592"/>
    <w:rsid w:val="00895EFC"/>
    <w:rsid w:val="008B58B6"/>
    <w:rsid w:val="008D40A3"/>
    <w:rsid w:val="00904255"/>
    <w:rsid w:val="0091271E"/>
    <w:rsid w:val="00925DDF"/>
    <w:rsid w:val="00943EFC"/>
    <w:rsid w:val="00993E77"/>
    <w:rsid w:val="009B328D"/>
    <w:rsid w:val="009F1B40"/>
    <w:rsid w:val="00A17383"/>
    <w:rsid w:val="00A24DEA"/>
    <w:rsid w:val="00A53900"/>
    <w:rsid w:val="00A96268"/>
    <w:rsid w:val="00AA6297"/>
    <w:rsid w:val="00B811DB"/>
    <w:rsid w:val="00B964EA"/>
    <w:rsid w:val="00BA6177"/>
    <w:rsid w:val="00BD049D"/>
    <w:rsid w:val="00BE4DE4"/>
    <w:rsid w:val="00C63BC1"/>
    <w:rsid w:val="00D854D2"/>
    <w:rsid w:val="00D96AFB"/>
    <w:rsid w:val="00DD447A"/>
    <w:rsid w:val="00DE0CE7"/>
    <w:rsid w:val="00DE2EBA"/>
    <w:rsid w:val="00DE48DE"/>
    <w:rsid w:val="00DF65C4"/>
    <w:rsid w:val="00E34C00"/>
    <w:rsid w:val="00E643BA"/>
    <w:rsid w:val="00E93D4D"/>
    <w:rsid w:val="00ED6F61"/>
    <w:rsid w:val="00EF0668"/>
    <w:rsid w:val="00EF5E4D"/>
    <w:rsid w:val="00F251AA"/>
    <w:rsid w:val="00F66203"/>
    <w:rsid w:val="00F71044"/>
    <w:rsid w:val="00FB3066"/>
    <w:rsid w:val="00FC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42561"/>
  <w15:docId w15:val="{1629917A-2221-483F-B5A6-64C36AA8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570B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570BA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a6"/>
    <w:uiPriority w:val="99"/>
    <w:semiHidden/>
    <w:unhideWhenUsed/>
    <w:rsid w:val="008D40A3"/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8D40A3"/>
    <w:rPr>
      <w:rFonts w:ascii="Tahoma" w:hAnsi="Tahoma" w:cs="Tahoma"/>
      <w:sz w:val="18"/>
      <w:szCs w:val="18"/>
    </w:rPr>
  </w:style>
  <w:style w:type="paragraph" w:customStyle="1" w:styleId="-">
    <w:name w:val="רגיל-דוד"/>
    <w:rsid w:val="005C597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bidi/>
      <w:snapToGrid w:val="0"/>
      <w:jc w:val="both"/>
    </w:pPr>
    <w:rPr>
      <w:rFonts w:cs="David"/>
      <w:sz w:val="28"/>
      <w:szCs w:val="24"/>
      <w:lang w:eastAsia="he-IL"/>
    </w:rPr>
  </w:style>
  <w:style w:type="character" w:styleId="Hyperlink">
    <w:name w:val="Hyperlink"/>
    <w:uiPriority w:val="99"/>
    <w:unhideWhenUsed/>
    <w:rsid w:val="002E227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E227E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styleId="a8">
    <w:name w:val="Unresolved Mention"/>
    <w:basedOn w:val="a0"/>
    <w:uiPriority w:val="99"/>
    <w:semiHidden/>
    <w:unhideWhenUsed/>
    <w:rsid w:val="00E64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alil-elion.automas.co.il/page5?tenderid=2026-562&amp;file=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6253c-d5f2-4a4a-8463-65d1dc5c036d">
      <Terms xmlns="http://schemas.microsoft.com/office/infopath/2007/PartnerControls"/>
    </lcf76f155ced4ddcb4097134ff3c332f>
    <TaxCatchAll xmlns="7dd06410-f1df-4f05-90ba-fa2adb7b93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1F63D2ED25B24540AC83E8A3AF6741A8" ma:contentTypeVersion="11" ma:contentTypeDescription="צור מסמך חדש." ma:contentTypeScope="" ma:versionID="6e6a7f56131c17f08a0ad4cea10b148b">
  <xsd:schema xmlns:xsd="http://www.w3.org/2001/XMLSchema" xmlns:xs="http://www.w3.org/2001/XMLSchema" xmlns:p="http://schemas.microsoft.com/office/2006/metadata/properties" xmlns:ns2="25c6253c-d5f2-4a4a-8463-65d1dc5c036d" xmlns:ns3="7dd06410-f1df-4f05-90ba-fa2adb7b936d" targetNamespace="http://schemas.microsoft.com/office/2006/metadata/properties" ma:root="true" ma:fieldsID="8dd42a441108d389ae719d78cbcd3643" ns2:_="" ns3:_="">
    <xsd:import namespace="25c6253c-d5f2-4a4a-8463-65d1dc5c036d"/>
    <xsd:import namespace="7dd06410-f1df-4f05-90ba-fa2adb7b9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6253c-d5f2-4a4a-8463-65d1dc5c0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תגיות תמונה" ma:readOnly="false" ma:fieldId="{5cf76f15-5ced-4ddc-b409-7134ff3c332f}" ma:taxonomyMulti="true" ma:sspId="6929db57-2a95-4629-98a7-036116429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06410-f1df-4f05-90ba-fa2adb7b936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80f4320-64fc-483e-b6eb-8a5ac6725206}" ma:internalName="TaxCatchAll" ma:showField="CatchAllData" ma:web="7dd06410-f1df-4f05-90ba-fa2adb7b9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2ADA3-473E-4BD2-91E8-83F4FFEA225A}">
  <ds:schemaRefs>
    <ds:schemaRef ds:uri="http://schemas.microsoft.com/office/2006/metadata/properties"/>
    <ds:schemaRef ds:uri="http://schemas.microsoft.com/office/infopath/2007/PartnerControls"/>
    <ds:schemaRef ds:uri="25c6253c-d5f2-4a4a-8463-65d1dc5c036d"/>
    <ds:schemaRef ds:uri="7dd06410-f1df-4f05-90ba-fa2adb7b936d"/>
  </ds:schemaRefs>
</ds:datastoreItem>
</file>

<file path=customXml/itemProps2.xml><?xml version="1.0" encoding="utf-8"?>
<ds:datastoreItem xmlns:ds="http://schemas.openxmlformats.org/officeDocument/2006/customXml" ds:itemID="{5F0DE8A7-F126-4486-A1FA-DFCCC6E5C5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C5D363-D7B2-430B-99C1-94BAD92DF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6253c-d5f2-4a4a-8463-65d1dc5c036d"/>
    <ds:schemaRef ds:uri="7dd06410-f1df-4f05-90ba-fa2adb7b9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F7A662-2991-48ED-97FC-51AC252EC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UziT</dc:creator>
  <cp:keywords/>
  <dc:description/>
  <cp:lastModifiedBy>קרן אלמדאי שלום</cp:lastModifiedBy>
  <cp:revision>3</cp:revision>
  <cp:lastPrinted>2026-01-15T10:13:00Z</cp:lastPrinted>
  <dcterms:created xsi:type="dcterms:W3CDTF">2026-02-09T09:43:00Z</dcterms:created>
  <dcterms:modified xsi:type="dcterms:W3CDTF">2026-03-02T09:42:00Z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0x0101001F63D2ED25B24540AC83E8A3AF6741A8</vt:lpwstr>
  </property>
</Properties>
</file>