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1AD34" w14:textId="77777777" w:rsidR="00C62D03" w:rsidRDefault="00C62D03" w:rsidP="00C62D03">
      <w:pPr>
        <w:rPr>
          <w:sz w:val="28"/>
        </w:rPr>
      </w:pPr>
    </w:p>
    <w:p w14:paraId="2751C65B" w14:textId="3BF4B0B4" w:rsidR="00C62D03" w:rsidRPr="00B6096C" w:rsidRDefault="00C62D03" w:rsidP="00C62D03">
      <w:pPr>
        <w:jc w:val="center"/>
        <w:rPr>
          <w:b/>
          <w:bCs/>
          <w:sz w:val="22"/>
          <w:szCs w:val="24"/>
          <w:u w:val="single"/>
          <w:rtl/>
        </w:rPr>
      </w:pPr>
      <w:bookmarkStart w:id="0" w:name="_Hlk167346981"/>
      <w:r>
        <w:rPr>
          <w:rFonts w:hint="cs"/>
          <w:b/>
          <w:bCs/>
          <w:sz w:val="22"/>
          <w:szCs w:val="24"/>
          <w:u w:val="single"/>
          <w:rtl/>
        </w:rPr>
        <w:t>למועצה מקומית ראש פינה דרוש</w:t>
      </w:r>
      <w:r w:rsidR="00E264EE">
        <w:rPr>
          <w:rFonts w:hint="cs"/>
          <w:b/>
          <w:bCs/>
          <w:sz w:val="22"/>
          <w:szCs w:val="24"/>
          <w:u w:val="single"/>
          <w:rtl/>
        </w:rPr>
        <w:t>/ה</w:t>
      </w:r>
      <w:r>
        <w:rPr>
          <w:rFonts w:hint="cs"/>
          <w:b/>
          <w:bCs/>
          <w:sz w:val="22"/>
          <w:szCs w:val="24"/>
          <w:u w:val="single"/>
          <w:rtl/>
        </w:rPr>
        <w:t xml:space="preserve"> מרכז</w:t>
      </w:r>
      <w:r w:rsidR="00E264EE">
        <w:rPr>
          <w:rFonts w:hint="cs"/>
          <w:b/>
          <w:bCs/>
          <w:sz w:val="22"/>
          <w:szCs w:val="24"/>
          <w:u w:val="single"/>
          <w:rtl/>
        </w:rPr>
        <w:t>/ת</w:t>
      </w:r>
      <w:r>
        <w:rPr>
          <w:rFonts w:hint="cs"/>
          <w:b/>
          <w:bCs/>
          <w:sz w:val="22"/>
          <w:szCs w:val="24"/>
          <w:u w:val="single"/>
          <w:rtl/>
        </w:rPr>
        <w:t xml:space="preserve"> תחום</w:t>
      </w:r>
      <w:r w:rsidRPr="00B6096C">
        <w:rPr>
          <w:rFonts w:hint="cs"/>
          <w:b/>
          <w:bCs/>
          <w:sz w:val="22"/>
          <w:szCs w:val="24"/>
          <w:u w:val="single"/>
          <w:rtl/>
        </w:rPr>
        <w:t xml:space="preserve"> מים וביוב</w:t>
      </w:r>
    </w:p>
    <w:p w14:paraId="07334B82" w14:textId="77777777" w:rsidR="00C62D03" w:rsidRPr="00525D92" w:rsidRDefault="00C62D03" w:rsidP="00C62D03">
      <w:pPr>
        <w:ind w:left="2160"/>
        <w:rPr>
          <w:rFonts w:ascii="Tahoma" w:hAnsi="Tahoma"/>
          <w:bCs/>
          <w:sz w:val="22"/>
          <w:szCs w:val="22"/>
          <w:u w:val="single"/>
          <w:rtl/>
        </w:rPr>
      </w:pPr>
      <w:r w:rsidRPr="00525D92">
        <w:rPr>
          <w:rFonts w:ascii="Tahoma" w:hAnsi="Tahoma" w:hint="cs"/>
          <w:bCs/>
          <w:sz w:val="22"/>
          <w:szCs w:val="22"/>
          <w:rtl/>
        </w:rPr>
        <w:t xml:space="preserve">                  </w:t>
      </w:r>
    </w:p>
    <w:p w14:paraId="55E4616A" w14:textId="77777777" w:rsidR="00C62D03" w:rsidRPr="00525D92" w:rsidRDefault="00C62D03" w:rsidP="00C62D03">
      <w:pPr>
        <w:rPr>
          <w:rFonts w:ascii="Tahoma" w:hAnsi="Tahoma"/>
          <w:b/>
          <w:sz w:val="22"/>
          <w:szCs w:val="22"/>
          <w:rtl/>
        </w:rPr>
      </w:pPr>
      <w:r w:rsidRPr="00525D92">
        <w:rPr>
          <w:rFonts w:ascii="Tahoma" w:hAnsi="Tahoma" w:hint="cs"/>
          <w:bCs/>
          <w:sz w:val="22"/>
          <w:szCs w:val="22"/>
          <w:rtl/>
        </w:rPr>
        <w:t>היקף</w:t>
      </w:r>
      <w:r w:rsidRPr="00525D92">
        <w:rPr>
          <w:rFonts w:ascii="Tahoma" w:hAnsi="Tahoma" w:hint="cs"/>
          <w:b/>
          <w:sz w:val="22"/>
          <w:szCs w:val="22"/>
          <w:rtl/>
        </w:rPr>
        <w:t xml:space="preserve"> </w:t>
      </w:r>
      <w:r w:rsidRPr="00525D92">
        <w:rPr>
          <w:rFonts w:ascii="Tahoma" w:hAnsi="Tahoma" w:hint="cs"/>
          <w:bCs/>
          <w:sz w:val="22"/>
          <w:szCs w:val="22"/>
          <w:rtl/>
        </w:rPr>
        <w:t>המשרה:</w:t>
      </w:r>
      <w:r w:rsidRPr="00525D92">
        <w:rPr>
          <w:rFonts w:ascii="Tahoma" w:hAnsi="Tahoma" w:hint="cs"/>
          <w:b/>
          <w:sz w:val="22"/>
          <w:szCs w:val="22"/>
          <w:rtl/>
        </w:rPr>
        <w:t xml:space="preserve"> 100%</w:t>
      </w:r>
    </w:p>
    <w:p w14:paraId="3579F946" w14:textId="508D5C90" w:rsidR="00C62D03" w:rsidRPr="00525D92" w:rsidRDefault="00C62D03" w:rsidP="00C62D03">
      <w:pPr>
        <w:rPr>
          <w:rFonts w:ascii="Tahoma" w:hAnsi="Tahoma"/>
          <w:b/>
          <w:sz w:val="22"/>
          <w:szCs w:val="22"/>
          <w:rtl/>
        </w:rPr>
      </w:pPr>
      <w:r w:rsidRPr="00525D92">
        <w:rPr>
          <w:rFonts w:ascii="Tahoma" w:hAnsi="Tahoma" w:hint="cs"/>
          <w:bCs/>
          <w:sz w:val="22"/>
          <w:szCs w:val="22"/>
          <w:rtl/>
        </w:rPr>
        <w:t>כפיפות:</w:t>
      </w:r>
      <w:r w:rsidRPr="00525D92">
        <w:rPr>
          <w:rFonts w:ascii="Tahoma" w:hAnsi="Tahoma" w:hint="cs"/>
          <w:b/>
          <w:sz w:val="22"/>
          <w:szCs w:val="22"/>
          <w:rtl/>
        </w:rPr>
        <w:t xml:space="preserve"> מנהל</w:t>
      </w:r>
      <w:r w:rsidR="00E264EE">
        <w:rPr>
          <w:rFonts w:ascii="Tahoma" w:hAnsi="Tahoma" w:hint="cs"/>
          <w:b/>
          <w:sz w:val="22"/>
          <w:szCs w:val="22"/>
          <w:rtl/>
        </w:rPr>
        <w:t xml:space="preserve"> </w:t>
      </w:r>
      <w:r w:rsidRPr="00525D92">
        <w:rPr>
          <w:rFonts w:ascii="Tahoma" w:hAnsi="Tahoma" w:hint="cs"/>
          <w:b/>
          <w:sz w:val="22"/>
          <w:szCs w:val="22"/>
          <w:rtl/>
        </w:rPr>
        <w:t xml:space="preserve">מח' מוניציפלית  </w:t>
      </w:r>
      <w:r>
        <w:rPr>
          <w:rFonts w:ascii="Tahoma" w:hAnsi="Tahoma" w:hint="cs"/>
          <w:b/>
          <w:sz w:val="22"/>
          <w:szCs w:val="22"/>
          <w:rtl/>
        </w:rPr>
        <w:t>/ גזבר</w:t>
      </w:r>
      <w:r w:rsidRPr="00525D92">
        <w:rPr>
          <w:rFonts w:ascii="Tahoma" w:hAnsi="Tahoma" w:hint="cs"/>
          <w:b/>
          <w:sz w:val="22"/>
          <w:szCs w:val="22"/>
          <w:rtl/>
        </w:rPr>
        <w:t xml:space="preserve">  </w:t>
      </w:r>
    </w:p>
    <w:p w14:paraId="235CBD23" w14:textId="77777777" w:rsidR="00C62D03" w:rsidRPr="00525D92" w:rsidRDefault="00C62D03" w:rsidP="00C62D03">
      <w:pPr>
        <w:rPr>
          <w:rFonts w:ascii="Tahoma" w:hAnsi="Tahoma"/>
          <w:b/>
          <w:sz w:val="22"/>
          <w:szCs w:val="22"/>
          <w:rtl/>
        </w:rPr>
      </w:pPr>
      <w:r w:rsidRPr="00525D92">
        <w:rPr>
          <w:rFonts w:ascii="Tahoma" w:hAnsi="Tahoma" w:hint="cs"/>
          <w:bCs/>
          <w:sz w:val="22"/>
          <w:szCs w:val="22"/>
          <w:rtl/>
        </w:rPr>
        <w:t xml:space="preserve">דירוג: </w:t>
      </w:r>
      <w:r w:rsidRPr="00525D92">
        <w:rPr>
          <w:rFonts w:ascii="Tahoma" w:hAnsi="Tahoma" w:hint="cs"/>
          <w:b/>
          <w:sz w:val="22"/>
          <w:szCs w:val="22"/>
          <w:rtl/>
        </w:rPr>
        <w:t>מנהלי/</w:t>
      </w:r>
      <w:proofErr w:type="spellStart"/>
      <w:r w:rsidRPr="00525D92">
        <w:rPr>
          <w:rFonts w:ascii="Tahoma" w:hAnsi="Tahoma" w:hint="cs"/>
          <w:b/>
          <w:sz w:val="22"/>
          <w:szCs w:val="22"/>
          <w:rtl/>
        </w:rPr>
        <w:t>מח"ר</w:t>
      </w:r>
      <w:proofErr w:type="spellEnd"/>
    </w:p>
    <w:p w14:paraId="37D09EDD" w14:textId="40AB140A" w:rsidR="00C62D03" w:rsidRPr="00525D92" w:rsidRDefault="00C62D03" w:rsidP="00C62D03">
      <w:pPr>
        <w:rPr>
          <w:rFonts w:ascii="Tahoma" w:hAnsi="Tahoma"/>
          <w:b/>
          <w:sz w:val="22"/>
          <w:szCs w:val="22"/>
          <w:rtl/>
        </w:rPr>
      </w:pPr>
      <w:r w:rsidRPr="00525D92">
        <w:rPr>
          <w:rFonts w:ascii="Tahoma" w:hAnsi="Tahoma" w:hint="cs"/>
          <w:bCs/>
          <w:sz w:val="22"/>
          <w:szCs w:val="22"/>
          <w:rtl/>
        </w:rPr>
        <w:t>מתח דרגות :</w:t>
      </w:r>
      <w:r w:rsidRPr="00525D92">
        <w:rPr>
          <w:rFonts w:ascii="Tahoma" w:hAnsi="Tahoma" w:hint="cs"/>
          <w:b/>
          <w:sz w:val="22"/>
          <w:szCs w:val="22"/>
          <w:rtl/>
        </w:rPr>
        <w:t xml:space="preserve"> </w:t>
      </w:r>
      <w:r>
        <w:rPr>
          <w:rFonts w:ascii="Tahoma" w:hAnsi="Tahoma" w:hint="cs"/>
          <w:b/>
          <w:sz w:val="22"/>
          <w:szCs w:val="22"/>
          <w:rtl/>
        </w:rPr>
        <w:t>5-7</w:t>
      </w:r>
    </w:p>
    <w:p w14:paraId="596B5222" w14:textId="77777777" w:rsidR="00C62D03" w:rsidRPr="00525D92" w:rsidRDefault="00C62D03" w:rsidP="00C62D03">
      <w:pPr>
        <w:rPr>
          <w:rFonts w:ascii="Tahoma" w:hAnsi="Tahoma"/>
          <w:b/>
          <w:sz w:val="22"/>
          <w:szCs w:val="22"/>
          <w:rtl/>
        </w:rPr>
      </w:pPr>
    </w:p>
    <w:p w14:paraId="053AD7FE" w14:textId="77777777" w:rsidR="00C62D03" w:rsidRPr="00525D92" w:rsidRDefault="00C62D03" w:rsidP="00C62D03">
      <w:pPr>
        <w:rPr>
          <w:rFonts w:ascii="Tahoma" w:hAnsi="Tahoma"/>
          <w:b/>
          <w:sz w:val="22"/>
          <w:szCs w:val="22"/>
          <w:rtl/>
        </w:rPr>
      </w:pPr>
      <w:r w:rsidRPr="00525D92">
        <w:rPr>
          <w:rFonts w:ascii="Tahoma" w:hAnsi="Tahoma" w:hint="cs"/>
          <w:bCs/>
          <w:sz w:val="22"/>
          <w:szCs w:val="22"/>
          <w:u w:val="single"/>
          <w:rtl/>
        </w:rPr>
        <w:t>תיאור התפקיד</w:t>
      </w:r>
      <w:r w:rsidRPr="00525D92">
        <w:rPr>
          <w:rFonts w:ascii="Tahoma" w:hAnsi="Tahoma" w:hint="cs"/>
          <w:b/>
          <w:sz w:val="22"/>
          <w:szCs w:val="22"/>
          <w:rtl/>
        </w:rPr>
        <w:t>:</w:t>
      </w:r>
    </w:p>
    <w:p w14:paraId="3D7CE57E" w14:textId="77777777" w:rsidR="00C62D03" w:rsidRPr="00525D92" w:rsidRDefault="00C62D03" w:rsidP="00C62D03">
      <w:pPr>
        <w:rPr>
          <w:rFonts w:ascii="Tahoma" w:hAnsi="Tahoma"/>
          <w:b/>
          <w:sz w:val="22"/>
          <w:szCs w:val="22"/>
          <w:rtl/>
        </w:rPr>
      </w:pPr>
      <w:r w:rsidRPr="00525D92">
        <w:rPr>
          <w:rFonts w:ascii="Tahoma" w:hAnsi="Tahoma" w:hint="cs"/>
          <w:b/>
          <w:sz w:val="22"/>
          <w:szCs w:val="22"/>
          <w:rtl/>
        </w:rPr>
        <w:t>תכלול נושא המים והביוב במושבה.</w:t>
      </w:r>
    </w:p>
    <w:p w14:paraId="7B7CF1C7" w14:textId="77777777" w:rsidR="00C62D03" w:rsidRPr="00525D92" w:rsidRDefault="00C62D03" w:rsidP="00C62D03">
      <w:pPr>
        <w:rPr>
          <w:rFonts w:ascii="Tahoma" w:hAnsi="Tahoma"/>
          <w:b/>
          <w:sz w:val="22"/>
          <w:szCs w:val="22"/>
          <w:rtl/>
        </w:rPr>
      </w:pPr>
    </w:p>
    <w:p w14:paraId="03546BCA" w14:textId="77777777" w:rsidR="00C62D03" w:rsidRPr="00525D92" w:rsidRDefault="00C62D03" w:rsidP="00C62D03">
      <w:pPr>
        <w:rPr>
          <w:rFonts w:ascii="Tahoma" w:hAnsi="Tahoma"/>
          <w:b/>
          <w:sz w:val="22"/>
          <w:szCs w:val="22"/>
          <w:u w:val="single"/>
          <w:rtl/>
        </w:rPr>
      </w:pPr>
      <w:r w:rsidRPr="00525D92">
        <w:rPr>
          <w:rFonts w:ascii="Tahoma" w:hAnsi="Tahoma"/>
          <w:b/>
          <w:sz w:val="22"/>
          <w:szCs w:val="22"/>
          <w:u w:val="single"/>
          <w:rtl/>
        </w:rPr>
        <w:t>עיקרי התפקיד:</w:t>
      </w:r>
    </w:p>
    <w:p w14:paraId="58B7C7AC" w14:textId="51AE558B" w:rsidR="00C62D03" w:rsidRPr="00071CCC" w:rsidRDefault="00C62D03" w:rsidP="00C62D03">
      <w:pPr>
        <w:pStyle w:val="a7"/>
        <w:numPr>
          <w:ilvl w:val="0"/>
          <w:numId w:val="4"/>
        </w:numPr>
        <w:rPr>
          <w:rFonts w:ascii="David" w:hAnsi="David"/>
          <w:sz w:val="22"/>
          <w:szCs w:val="22"/>
        </w:rPr>
      </w:pPr>
      <w:r>
        <w:rPr>
          <w:rFonts w:ascii="David" w:hAnsi="David" w:hint="cs"/>
          <w:sz w:val="22"/>
          <w:szCs w:val="22"/>
          <w:rtl/>
        </w:rPr>
        <w:t>מעקב</w:t>
      </w:r>
      <w:r w:rsidRPr="00071CCC">
        <w:rPr>
          <w:rFonts w:ascii="David" w:hAnsi="David"/>
          <w:sz w:val="22"/>
          <w:szCs w:val="22"/>
          <w:rtl/>
        </w:rPr>
        <w:t xml:space="preserve"> על תחזוקת מערכת הביוב בישוב.</w:t>
      </w:r>
    </w:p>
    <w:p w14:paraId="1D740088" w14:textId="77777777" w:rsidR="00C62D03" w:rsidRPr="00071CCC" w:rsidRDefault="00C62D03" w:rsidP="00C62D03">
      <w:pPr>
        <w:pStyle w:val="a7"/>
        <w:numPr>
          <w:ilvl w:val="0"/>
          <w:numId w:val="4"/>
        </w:numPr>
        <w:rPr>
          <w:rFonts w:ascii="David" w:hAnsi="David"/>
          <w:sz w:val="22"/>
          <w:szCs w:val="22"/>
        </w:rPr>
      </w:pPr>
      <w:r w:rsidRPr="00071CCC">
        <w:rPr>
          <w:rFonts w:ascii="David" w:hAnsi="David"/>
          <w:sz w:val="22"/>
          <w:szCs w:val="22"/>
          <w:rtl/>
        </w:rPr>
        <w:t>תחזוקת רשת המים ושמירתה בצורה תקינה על מנת שתוכל לספק לתושבי הרשות המקומית את המים בזמן ובאיכות טובה.</w:t>
      </w:r>
    </w:p>
    <w:p w14:paraId="3680520A" w14:textId="56D63B8F" w:rsidR="00C62D03" w:rsidRPr="00071CCC" w:rsidRDefault="00C62D03" w:rsidP="00C62D03">
      <w:pPr>
        <w:pStyle w:val="a7"/>
        <w:numPr>
          <w:ilvl w:val="0"/>
          <w:numId w:val="4"/>
        </w:numPr>
        <w:rPr>
          <w:rFonts w:ascii="David" w:hAnsi="David"/>
          <w:sz w:val="22"/>
          <w:szCs w:val="22"/>
        </w:rPr>
      </w:pPr>
      <w:r w:rsidRPr="00071CCC">
        <w:rPr>
          <w:rFonts w:ascii="David" w:hAnsi="David"/>
          <w:sz w:val="22"/>
          <w:szCs w:val="22"/>
          <w:rtl/>
        </w:rPr>
        <w:t xml:space="preserve">העברת דיווחים לרשות המים, </w:t>
      </w:r>
      <w:r>
        <w:rPr>
          <w:rFonts w:ascii="David" w:hAnsi="David" w:hint="cs"/>
          <w:sz w:val="22"/>
          <w:szCs w:val="22"/>
          <w:rtl/>
        </w:rPr>
        <w:t xml:space="preserve">רשות הניקוז, </w:t>
      </w:r>
      <w:r w:rsidRPr="00071CCC">
        <w:rPr>
          <w:rFonts w:ascii="David" w:hAnsi="David"/>
          <w:sz w:val="22"/>
          <w:szCs w:val="22"/>
          <w:rtl/>
        </w:rPr>
        <w:t>מקורות ,גורמי חוץ ,משרד הבריאות.</w:t>
      </w:r>
    </w:p>
    <w:p w14:paraId="73D81622" w14:textId="77777777" w:rsidR="00C62D03" w:rsidRPr="00071CCC" w:rsidRDefault="00C62D03" w:rsidP="00C62D03">
      <w:pPr>
        <w:pStyle w:val="a7"/>
        <w:numPr>
          <w:ilvl w:val="0"/>
          <w:numId w:val="4"/>
        </w:numPr>
        <w:rPr>
          <w:rFonts w:ascii="David" w:hAnsi="David"/>
          <w:sz w:val="22"/>
          <w:szCs w:val="22"/>
        </w:rPr>
      </w:pPr>
      <w:r w:rsidRPr="00071CCC">
        <w:rPr>
          <w:rFonts w:ascii="David" w:hAnsi="David"/>
          <w:sz w:val="22"/>
          <w:szCs w:val="22"/>
          <w:rtl/>
        </w:rPr>
        <w:t xml:space="preserve">אחריות על ניהול נושא שפכי תעשיה מול עסקים במרחב, דיגומים </w:t>
      </w:r>
      <w:proofErr w:type="spellStart"/>
      <w:r w:rsidRPr="00071CCC">
        <w:rPr>
          <w:rFonts w:ascii="David" w:hAnsi="David"/>
          <w:sz w:val="22"/>
          <w:szCs w:val="22"/>
          <w:rtl/>
        </w:rPr>
        <w:t>וכו</w:t>
      </w:r>
      <w:proofErr w:type="spellEnd"/>
      <w:r w:rsidRPr="00071CCC">
        <w:rPr>
          <w:rFonts w:ascii="David" w:hAnsi="David"/>
          <w:sz w:val="22"/>
          <w:szCs w:val="22"/>
          <w:rtl/>
        </w:rPr>
        <w:t>'.</w:t>
      </w:r>
    </w:p>
    <w:p w14:paraId="43D601A6" w14:textId="77777777" w:rsidR="00C62D03" w:rsidRPr="00071CCC" w:rsidRDefault="00C62D03" w:rsidP="00C62D03">
      <w:pPr>
        <w:pStyle w:val="a7"/>
        <w:numPr>
          <w:ilvl w:val="0"/>
          <w:numId w:val="4"/>
        </w:numPr>
        <w:rPr>
          <w:rFonts w:ascii="David" w:hAnsi="David"/>
          <w:sz w:val="22"/>
          <w:szCs w:val="22"/>
        </w:rPr>
      </w:pPr>
      <w:r w:rsidRPr="00071CCC">
        <w:rPr>
          <w:rFonts w:ascii="David" w:hAnsi="David"/>
          <w:sz w:val="22"/>
          <w:szCs w:val="22"/>
          <w:rtl/>
        </w:rPr>
        <w:t>אחריות על מים בחירום.</w:t>
      </w:r>
    </w:p>
    <w:p w14:paraId="040A1B58" w14:textId="77777777" w:rsidR="00C62D03" w:rsidRPr="00071CCC" w:rsidRDefault="00C62D03" w:rsidP="00C62D03">
      <w:pPr>
        <w:pStyle w:val="a7"/>
        <w:numPr>
          <w:ilvl w:val="0"/>
          <w:numId w:val="4"/>
        </w:numPr>
        <w:rPr>
          <w:rFonts w:ascii="David" w:hAnsi="David"/>
          <w:sz w:val="22"/>
          <w:szCs w:val="22"/>
        </w:rPr>
      </w:pPr>
      <w:r w:rsidRPr="00071CCC">
        <w:rPr>
          <w:rFonts w:ascii="David" w:hAnsi="David"/>
          <w:sz w:val="22"/>
          <w:szCs w:val="22"/>
          <w:rtl/>
        </w:rPr>
        <w:t xml:space="preserve">העברת המידע של מערכת המים והביוב לתוכנת </w:t>
      </w:r>
      <w:r w:rsidRPr="00071CCC">
        <w:rPr>
          <w:rFonts w:ascii="David" w:hAnsi="David"/>
          <w:sz w:val="22"/>
          <w:szCs w:val="22"/>
        </w:rPr>
        <w:t>GIS</w:t>
      </w:r>
      <w:r w:rsidRPr="00071CCC">
        <w:rPr>
          <w:rFonts w:ascii="David" w:hAnsi="David"/>
          <w:sz w:val="22"/>
          <w:szCs w:val="22"/>
          <w:rtl/>
        </w:rPr>
        <w:t>.</w:t>
      </w:r>
    </w:p>
    <w:p w14:paraId="12C7B0E0" w14:textId="77777777" w:rsidR="00C62D03" w:rsidRPr="00071CCC" w:rsidRDefault="00C62D03" w:rsidP="00C62D03">
      <w:pPr>
        <w:pStyle w:val="a7"/>
        <w:numPr>
          <w:ilvl w:val="0"/>
          <w:numId w:val="4"/>
        </w:numPr>
        <w:rPr>
          <w:rFonts w:ascii="David" w:hAnsi="David"/>
          <w:sz w:val="22"/>
          <w:szCs w:val="22"/>
        </w:rPr>
      </w:pPr>
      <w:r w:rsidRPr="00071CCC">
        <w:rPr>
          <w:rFonts w:ascii="David" w:hAnsi="David"/>
          <w:sz w:val="22"/>
          <w:szCs w:val="22"/>
          <w:rtl/>
        </w:rPr>
        <w:t xml:space="preserve">אחריות על דיגום מים שוטף ,פרסום תוצאות </w:t>
      </w:r>
      <w:proofErr w:type="spellStart"/>
      <w:r w:rsidRPr="00071CCC">
        <w:rPr>
          <w:rFonts w:ascii="David" w:hAnsi="David"/>
          <w:sz w:val="22"/>
          <w:szCs w:val="22"/>
          <w:rtl/>
        </w:rPr>
        <w:t>וכו</w:t>
      </w:r>
      <w:proofErr w:type="spellEnd"/>
      <w:r w:rsidRPr="00071CCC">
        <w:rPr>
          <w:rFonts w:ascii="David" w:hAnsi="David"/>
          <w:sz w:val="22"/>
          <w:szCs w:val="22"/>
          <w:rtl/>
        </w:rPr>
        <w:t>'.</w:t>
      </w:r>
    </w:p>
    <w:p w14:paraId="54A522AD" w14:textId="77777777" w:rsidR="00C62D03" w:rsidRPr="00525D92" w:rsidRDefault="00C62D03" w:rsidP="00C62D03">
      <w:pPr>
        <w:rPr>
          <w:rFonts w:ascii="Tahoma" w:hAnsi="Tahoma"/>
          <w:bCs/>
          <w:sz w:val="22"/>
          <w:szCs w:val="22"/>
          <w:u w:val="single"/>
          <w:rtl/>
        </w:rPr>
      </w:pPr>
    </w:p>
    <w:p w14:paraId="5E303391" w14:textId="77777777" w:rsidR="00C62D03" w:rsidRPr="00525D92" w:rsidRDefault="00C62D03" w:rsidP="00C62D03">
      <w:pPr>
        <w:rPr>
          <w:rFonts w:ascii="Tahoma" w:hAnsi="Tahoma"/>
          <w:b/>
          <w:sz w:val="22"/>
          <w:szCs w:val="22"/>
          <w:rtl/>
        </w:rPr>
      </w:pPr>
      <w:r w:rsidRPr="00525D92">
        <w:rPr>
          <w:rFonts w:ascii="Tahoma" w:hAnsi="Tahoma" w:hint="cs"/>
          <w:bCs/>
          <w:sz w:val="22"/>
          <w:szCs w:val="22"/>
          <w:u w:val="single"/>
          <w:rtl/>
        </w:rPr>
        <w:t>תנאי סף</w:t>
      </w:r>
      <w:r w:rsidRPr="00525D92">
        <w:rPr>
          <w:rFonts w:ascii="Tahoma" w:hAnsi="Tahoma" w:hint="cs"/>
          <w:b/>
          <w:sz w:val="22"/>
          <w:szCs w:val="22"/>
          <w:rtl/>
        </w:rPr>
        <w:t>:</w:t>
      </w:r>
    </w:p>
    <w:p w14:paraId="32606382" w14:textId="77777777" w:rsidR="00C62D03" w:rsidRPr="00525D92" w:rsidRDefault="00C62D03" w:rsidP="00C62D03">
      <w:pPr>
        <w:rPr>
          <w:rFonts w:ascii="David" w:hAnsi="David"/>
          <w:b/>
          <w:sz w:val="22"/>
          <w:szCs w:val="22"/>
          <w:u w:val="single"/>
          <w:rtl/>
        </w:rPr>
      </w:pPr>
      <w:r w:rsidRPr="00525D92">
        <w:rPr>
          <w:rFonts w:ascii="David" w:hAnsi="David"/>
          <w:b/>
          <w:sz w:val="22"/>
          <w:szCs w:val="22"/>
          <w:u w:val="single"/>
          <w:rtl/>
        </w:rPr>
        <w:t>השכלה ודרישות מקצועיות</w:t>
      </w:r>
      <w:r w:rsidRPr="00525D92">
        <w:rPr>
          <w:rFonts w:ascii="David" w:hAnsi="David" w:hint="cs"/>
          <w:b/>
          <w:sz w:val="22"/>
          <w:szCs w:val="22"/>
          <w:u w:val="single"/>
          <w:rtl/>
        </w:rPr>
        <w:t>:</w:t>
      </w:r>
    </w:p>
    <w:p w14:paraId="36D65236" w14:textId="3FF9A68C" w:rsidR="00C62D03" w:rsidRPr="00E72C00" w:rsidRDefault="00C62D03" w:rsidP="00C62D03">
      <w:pPr>
        <w:numPr>
          <w:ilvl w:val="0"/>
          <w:numId w:val="5"/>
        </w:numPr>
        <w:contextualSpacing/>
        <w:rPr>
          <w:rFonts w:ascii="David" w:hAnsi="David"/>
          <w:b/>
          <w:sz w:val="22"/>
          <w:szCs w:val="22"/>
        </w:rPr>
      </w:pPr>
      <w:r>
        <w:rPr>
          <w:rFonts w:ascii="David" w:hAnsi="David" w:hint="cs"/>
          <w:b/>
          <w:sz w:val="22"/>
          <w:szCs w:val="22"/>
          <w:rtl/>
        </w:rPr>
        <w:t>תואר ראשון או הנדסאי</w:t>
      </w:r>
    </w:p>
    <w:p w14:paraId="027BBE43" w14:textId="477776B5" w:rsidR="00C62D03" w:rsidRPr="00E264EE" w:rsidRDefault="00C62D03" w:rsidP="00E264EE">
      <w:pPr>
        <w:numPr>
          <w:ilvl w:val="0"/>
          <w:numId w:val="5"/>
        </w:numPr>
        <w:contextualSpacing/>
        <w:rPr>
          <w:rFonts w:ascii="David" w:hAnsi="David"/>
          <w:b/>
          <w:sz w:val="22"/>
          <w:szCs w:val="22"/>
        </w:rPr>
      </w:pPr>
      <w:r w:rsidRPr="00525D92">
        <w:rPr>
          <w:rFonts w:ascii="David" w:hAnsi="David"/>
          <w:b/>
          <w:sz w:val="22"/>
          <w:szCs w:val="22"/>
          <w:rtl/>
        </w:rPr>
        <w:t>רקע טכני</w:t>
      </w:r>
      <w:r>
        <w:rPr>
          <w:rFonts w:ascii="David" w:hAnsi="David" w:hint="cs"/>
          <w:b/>
          <w:sz w:val="22"/>
          <w:szCs w:val="22"/>
          <w:rtl/>
        </w:rPr>
        <w:t xml:space="preserve"> - יתרון</w:t>
      </w:r>
    </w:p>
    <w:p w14:paraId="603EB08F" w14:textId="77777777" w:rsidR="00C62D03" w:rsidRPr="00525D92" w:rsidRDefault="00C62D03" w:rsidP="00C62D03">
      <w:pPr>
        <w:ind w:left="720"/>
        <w:contextualSpacing/>
        <w:rPr>
          <w:rFonts w:ascii="David" w:hAnsi="David"/>
          <w:b/>
          <w:sz w:val="22"/>
          <w:szCs w:val="22"/>
          <w:rtl/>
        </w:rPr>
      </w:pPr>
    </w:p>
    <w:p w14:paraId="60083BD6" w14:textId="77777777" w:rsidR="00C62D03" w:rsidRPr="00525D92" w:rsidRDefault="00C62D03" w:rsidP="00C62D03">
      <w:pPr>
        <w:rPr>
          <w:rFonts w:ascii="David" w:hAnsi="David"/>
          <w:b/>
          <w:sz w:val="22"/>
          <w:szCs w:val="22"/>
          <w:u w:val="single"/>
          <w:rtl/>
        </w:rPr>
      </w:pPr>
      <w:r w:rsidRPr="00525D92">
        <w:rPr>
          <w:rFonts w:ascii="David" w:hAnsi="David"/>
          <w:b/>
          <w:sz w:val="22"/>
          <w:szCs w:val="22"/>
          <w:u w:val="single"/>
          <w:rtl/>
        </w:rPr>
        <w:t>דרישות ניסיון</w:t>
      </w:r>
      <w:r w:rsidRPr="00525D92">
        <w:rPr>
          <w:rFonts w:ascii="David" w:hAnsi="David" w:hint="cs"/>
          <w:b/>
          <w:sz w:val="22"/>
          <w:szCs w:val="22"/>
          <w:u w:val="single"/>
          <w:rtl/>
        </w:rPr>
        <w:t>:</w:t>
      </w:r>
    </w:p>
    <w:p w14:paraId="36EC6213" w14:textId="7F68B7AC" w:rsidR="00C62D03" w:rsidRPr="00071CCC" w:rsidRDefault="00C62D03" w:rsidP="00C62D03">
      <w:pPr>
        <w:rPr>
          <w:sz w:val="22"/>
          <w:szCs w:val="22"/>
          <w:rtl/>
        </w:rPr>
      </w:pPr>
      <w:r w:rsidRPr="00071CCC">
        <w:rPr>
          <w:rFonts w:hint="cs"/>
          <w:sz w:val="22"/>
          <w:szCs w:val="22"/>
          <w:rtl/>
        </w:rPr>
        <w:t>ניסיון בתפעול מערכות טכניות ומים</w:t>
      </w:r>
      <w:r>
        <w:rPr>
          <w:rFonts w:hint="cs"/>
          <w:sz w:val="22"/>
          <w:szCs w:val="22"/>
          <w:rtl/>
        </w:rPr>
        <w:t xml:space="preserve">- יתרון </w:t>
      </w:r>
    </w:p>
    <w:p w14:paraId="257B4ADF" w14:textId="77777777" w:rsidR="00C62D03" w:rsidRPr="00525D92" w:rsidRDefault="00C62D03" w:rsidP="00C62D03">
      <w:pPr>
        <w:rPr>
          <w:rFonts w:ascii="David" w:hAnsi="David"/>
          <w:b/>
          <w:sz w:val="22"/>
          <w:szCs w:val="22"/>
          <w:u w:val="single"/>
          <w:rtl/>
        </w:rPr>
      </w:pPr>
    </w:p>
    <w:p w14:paraId="05F409EF" w14:textId="77777777" w:rsidR="00C62D03" w:rsidRPr="00525D92" w:rsidRDefault="00C62D03" w:rsidP="00C62D03">
      <w:pPr>
        <w:rPr>
          <w:rFonts w:ascii="David" w:hAnsi="David"/>
          <w:b/>
          <w:sz w:val="22"/>
          <w:szCs w:val="22"/>
          <w:u w:val="single"/>
          <w:rtl/>
        </w:rPr>
      </w:pPr>
      <w:r w:rsidRPr="00525D92">
        <w:rPr>
          <w:rFonts w:ascii="David" w:hAnsi="David"/>
          <w:b/>
          <w:sz w:val="22"/>
          <w:szCs w:val="22"/>
          <w:u w:val="single"/>
          <w:rtl/>
        </w:rPr>
        <w:t>דרישות נוספות</w:t>
      </w:r>
      <w:r w:rsidRPr="00525D92">
        <w:rPr>
          <w:rFonts w:ascii="David" w:hAnsi="David" w:hint="cs"/>
          <w:b/>
          <w:sz w:val="22"/>
          <w:szCs w:val="22"/>
          <w:u w:val="single"/>
          <w:rtl/>
        </w:rPr>
        <w:t>:</w:t>
      </w:r>
    </w:p>
    <w:p w14:paraId="7E2DBCC9" w14:textId="77777777" w:rsidR="00C62D03" w:rsidRPr="00525D92" w:rsidRDefault="00C62D03" w:rsidP="00C62D03">
      <w:pPr>
        <w:numPr>
          <w:ilvl w:val="0"/>
          <w:numId w:val="3"/>
        </w:numPr>
        <w:contextualSpacing/>
        <w:rPr>
          <w:rFonts w:ascii="David" w:hAnsi="David"/>
          <w:b/>
          <w:sz w:val="22"/>
          <w:szCs w:val="22"/>
          <w:rtl/>
        </w:rPr>
      </w:pPr>
      <w:r w:rsidRPr="00525D92">
        <w:rPr>
          <w:rFonts w:ascii="David" w:hAnsi="David"/>
          <w:b/>
          <w:sz w:val="22"/>
          <w:szCs w:val="22"/>
          <w:rtl/>
        </w:rPr>
        <w:t>שפות - עברית ברמה גבוהה. שפות נוספות בהתאם לצורך</w:t>
      </w:r>
    </w:p>
    <w:p w14:paraId="3BB0563E" w14:textId="77777777" w:rsidR="00C62D03" w:rsidRPr="00525D92" w:rsidRDefault="00C62D03" w:rsidP="00C62D03">
      <w:pPr>
        <w:numPr>
          <w:ilvl w:val="0"/>
          <w:numId w:val="3"/>
        </w:numPr>
        <w:contextualSpacing/>
        <w:rPr>
          <w:rFonts w:ascii="David" w:hAnsi="David"/>
          <w:b/>
          <w:sz w:val="22"/>
          <w:szCs w:val="22"/>
          <w:rtl/>
        </w:rPr>
      </w:pPr>
      <w:r w:rsidRPr="00525D92">
        <w:rPr>
          <w:rFonts w:ascii="David" w:hAnsi="David"/>
          <w:b/>
          <w:sz w:val="22"/>
          <w:szCs w:val="22"/>
          <w:rtl/>
        </w:rPr>
        <w:t xml:space="preserve">יישומי מחשב - היכרות עם תוכנות ה- </w:t>
      </w:r>
      <w:r w:rsidRPr="00525D92">
        <w:rPr>
          <w:rFonts w:ascii="David" w:hAnsi="David"/>
          <w:b/>
          <w:sz w:val="22"/>
          <w:szCs w:val="22"/>
        </w:rPr>
        <w:t>OFFICE</w:t>
      </w:r>
      <w:r w:rsidRPr="00525D92">
        <w:rPr>
          <w:rFonts w:ascii="David" w:hAnsi="David"/>
          <w:b/>
          <w:sz w:val="22"/>
          <w:szCs w:val="22"/>
          <w:rtl/>
        </w:rPr>
        <w:t xml:space="preserve"> .</w:t>
      </w:r>
    </w:p>
    <w:p w14:paraId="76E95FA9" w14:textId="77777777" w:rsidR="00C62D03" w:rsidRDefault="00C62D03" w:rsidP="00C62D03">
      <w:pPr>
        <w:numPr>
          <w:ilvl w:val="0"/>
          <w:numId w:val="2"/>
        </w:numPr>
        <w:contextualSpacing/>
        <w:rPr>
          <w:rFonts w:ascii="David" w:hAnsi="David"/>
          <w:b/>
          <w:sz w:val="22"/>
          <w:szCs w:val="22"/>
        </w:rPr>
      </w:pPr>
      <w:r w:rsidRPr="00525D92">
        <w:rPr>
          <w:rFonts w:ascii="David" w:hAnsi="David"/>
          <w:b/>
          <w:sz w:val="22"/>
          <w:szCs w:val="22"/>
          <w:rtl/>
        </w:rPr>
        <w:t>רישיון נהיגה - בתוקף.</w:t>
      </w:r>
    </w:p>
    <w:p w14:paraId="7207E01C" w14:textId="77777777" w:rsidR="00C62D03" w:rsidRPr="00071CCC" w:rsidRDefault="00C62D03" w:rsidP="00C62D03">
      <w:pPr>
        <w:pStyle w:val="a7"/>
        <w:numPr>
          <w:ilvl w:val="0"/>
          <w:numId w:val="2"/>
        </w:numPr>
        <w:rPr>
          <w:rFonts w:ascii="David" w:hAnsi="David"/>
          <w:b/>
          <w:sz w:val="22"/>
          <w:szCs w:val="22"/>
        </w:rPr>
      </w:pPr>
      <w:r w:rsidRPr="00071CCC">
        <w:rPr>
          <w:rFonts w:ascii="David" w:hAnsi="David"/>
          <w:b/>
          <w:sz w:val="22"/>
          <w:szCs w:val="22"/>
          <w:rtl/>
        </w:rPr>
        <w:t>יישומי מחשב- היכרות עם מחשב ויישומיו.</w:t>
      </w:r>
    </w:p>
    <w:p w14:paraId="332D8CFB" w14:textId="77777777" w:rsidR="00C62D03" w:rsidRPr="00525D92" w:rsidRDefault="00C62D03" w:rsidP="00C62D03">
      <w:pPr>
        <w:numPr>
          <w:ilvl w:val="0"/>
          <w:numId w:val="2"/>
        </w:numPr>
        <w:contextualSpacing/>
        <w:rPr>
          <w:rFonts w:ascii="David" w:hAnsi="David"/>
          <w:b/>
          <w:sz w:val="22"/>
          <w:szCs w:val="22"/>
        </w:rPr>
      </w:pPr>
      <w:r w:rsidRPr="00525D92">
        <w:rPr>
          <w:rFonts w:ascii="David" w:hAnsi="David" w:hint="cs"/>
          <w:b/>
          <w:sz w:val="22"/>
          <w:szCs w:val="22"/>
          <w:rtl/>
        </w:rPr>
        <w:t xml:space="preserve">יכולת עבודה בצוות </w:t>
      </w:r>
    </w:p>
    <w:p w14:paraId="1650642B" w14:textId="40EED69E" w:rsidR="00C62D03" w:rsidRPr="00C62D03" w:rsidRDefault="00C62D03" w:rsidP="00C62D03">
      <w:pPr>
        <w:numPr>
          <w:ilvl w:val="0"/>
          <w:numId w:val="2"/>
        </w:numPr>
        <w:contextualSpacing/>
        <w:rPr>
          <w:rFonts w:ascii="David" w:hAnsi="David"/>
          <w:b/>
          <w:sz w:val="22"/>
          <w:szCs w:val="22"/>
          <w:rtl/>
        </w:rPr>
      </w:pPr>
      <w:r w:rsidRPr="00525D92">
        <w:rPr>
          <w:rFonts w:ascii="David" w:hAnsi="David" w:hint="cs"/>
          <w:b/>
          <w:sz w:val="22"/>
          <w:szCs w:val="22"/>
          <w:rtl/>
        </w:rPr>
        <w:t xml:space="preserve">עבודה בשעות לא שגרתיות </w:t>
      </w:r>
    </w:p>
    <w:p w14:paraId="251F914D" w14:textId="77777777" w:rsidR="00C62D03" w:rsidRDefault="00C62D03" w:rsidP="00C62D03">
      <w:pPr>
        <w:rPr>
          <w:rFonts w:ascii="Tahoma" w:hAnsi="Tahoma"/>
          <w:bCs/>
          <w:sz w:val="22"/>
          <w:szCs w:val="22"/>
          <w:u w:val="single"/>
          <w:rtl/>
        </w:rPr>
      </w:pPr>
    </w:p>
    <w:p w14:paraId="4715FBFB" w14:textId="77777777" w:rsidR="00C62D03" w:rsidRPr="00525D92" w:rsidRDefault="00C62D03" w:rsidP="00C62D03">
      <w:pPr>
        <w:rPr>
          <w:rFonts w:ascii="Tahoma" w:hAnsi="Tahoma"/>
          <w:bCs/>
          <w:sz w:val="22"/>
          <w:szCs w:val="22"/>
          <w:u w:val="single"/>
          <w:rtl/>
        </w:rPr>
      </w:pPr>
      <w:r w:rsidRPr="00525D92">
        <w:rPr>
          <w:rFonts w:ascii="Tahoma" w:hAnsi="Tahoma"/>
          <w:bCs/>
          <w:sz w:val="22"/>
          <w:szCs w:val="22"/>
          <w:u w:val="single"/>
          <w:rtl/>
        </w:rPr>
        <w:t>הערות:</w:t>
      </w:r>
    </w:p>
    <w:p w14:paraId="3170B130" w14:textId="77777777" w:rsidR="00C62D03" w:rsidRPr="00C62D03" w:rsidRDefault="00C62D03" w:rsidP="00C62D03">
      <w:pPr>
        <w:numPr>
          <w:ilvl w:val="0"/>
          <w:numId w:val="3"/>
        </w:numPr>
        <w:contextualSpacing/>
        <w:rPr>
          <w:rFonts w:ascii="David" w:hAnsi="David"/>
          <w:b/>
          <w:sz w:val="22"/>
          <w:szCs w:val="22"/>
        </w:rPr>
      </w:pPr>
      <w:r w:rsidRPr="00C62D03">
        <w:rPr>
          <w:rFonts w:ascii="David" w:hAnsi="David"/>
          <w:b/>
          <w:sz w:val="22"/>
          <w:szCs w:val="22"/>
          <w:rtl/>
        </w:rPr>
        <w:t>בקשה שתוגש ללא תעודות/ אישורים רלוונטיים לא תידון.</w:t>
      </w:r>
    </w:p>
    <w:p w14:paraId="4B4A5295" w14:textId="77777777" w:rsidR="00C62D03" w:rsidRPr="00C62D03" w:rsidRDefault="00C62D03" w:rsidP="00C62D03">
      <w:pPr>
        <w:numPr>
          <w:ilvl w:val="0"/>
          <w:numId w:val="3"/>
        </w:numPr>
        <w:contextualSpacing/>
        <w:rPr>
          <w:rFonts w:ascii="David" w:hAnsi="David"/>
          <w:b/>
          <w:sz w:val="22"/>
          <w:szCs w:val="22"/>
        </w:rPr>
      </w:pPr>
      <w:r w:rsidRPr="00C62D03">
        <w:rPr>
          <w:rFonts w:ascii="David" w:hAnsi="David"/>
          <w:b/>
          <w:sz w:val="22"/>
          <w:szCs w:val="22"/>
          <w:rtl/>
        </w:rPr>
        <w:t>מועמד עם מוגבלות זכאי להתאמות בהליכי הקבלה לעבודה.</w:t>
      </w:r>
    </w:p>
    <w:p w14:paraId="7D4EF74A" w14:textId="77777777" w:rsidR="00C62D03" w:rsidRPr="00C62D03" w:rsidRDefault="00C62D03" w:rsidP="00C62D03">
      <w:pPr>
        <w:numPr>
          <w:ilvl w:val="0"/>
          <w:numId w:val="3"/>
        </w:numPr>
        <w:contextualSpacing/>
        <w:rPr>
          <w:rFonts w:ascii="David" w:hAnsi="David"/>
          <w:b/>
          <w:sz w:val="22"/>
          <w:szCs w:val="22"/>
        </w:rPr>
      </w:pPr>
      <w:r w:rsidRPr="00C62D03">
        <w:rPr>
          <w:rFonts w:ascii="David" w:hAnsi="David"/>
          <w:b/>
          <w:sz w:val="22"/>
          <w:szCs w:val="22"/>
          <w:rtl/>
        </w:rPr>
        <w:t>מתן עדיפות למועמד המשתייך לאוכלוסייה הזכאית לייצוג הולם שאינה מיוצגת באופן הולם בקרב עובדי הרשות המקומית, אם</w:t>
      </w:r>
      <w:r w:rsidRPr="00C62D03">
        <w:rPr>
          <w:rFonts w:ascii="David" w:hAnsi="David" w:hint="cs"/>
          <w:b/>
          <w:sz w:val="22"/>
          <w:szCs w:val="22"/>
          <w:rtl/>
        </w:rPr>
        <w:t xml:space="preserve"> </w:t>
      </w:r>
      <w:r w:rsidRPr="00C62D03">
        <w:rPr>
          <w:rFonts w:ascii="David" w:hAnsi="David"/>
          <w:b/>
          <w:sz w:val="22"/>
          <w:szCs w:val="22"/>
          <w:rtl/>
        </w:rPr>
        <w:t>הוא בעל כישורים דומים לכישורי שאר המועמדים</w:t>
      </w:r>
      <w:r w:rsidRPr="00C62D03">
        <w:rPr>
          <w:rFonts w:ascii="David" w:hAnsi="David" w:hint="cs"/>
          <w:b/>
          <w:sz w:val="22"/>
          <w:szCs w:val="22"/>
          <w:rtl/>
        </w:rPr>
        <w:t>.</w:t>
      </w:r>
    </w:p>
    <w:p w14:paraId="5971D7EE" w14:textId="77777777" w:rsidR="00C62D03" w:rsidRPr="00525D92" w:rsidRDefault="00C62D03" w:rsidP="00C62D03">
      <w:pPr>
        <w:numPr>
          <w:ilvl w:val="0"/>
          <w:numId w:val="3"/>
        </w:numPr>
        <w:contextualSpacing/>
        <w:rPr>
          <w:rFonts w:ascii="Tahoma" w:hAnsi="Tahoma"/>
          <w:b/>
          <w:sz w:val="22"/>
          <w:szCs w:val="22"/>
        </w:rPr>
      </w:pPr>
      <w:r w:rsidRPr="00C62D03">
        <w:rPr>
          <w:rFonts w:ascii="David" w:hAnsi="David"/>
          <w:b/>
          <w:sz w:val="22"/>
          <w:szCs w:val="22"/>
          <w:rtl/>
        </w:rPr>
        <w:t xml:space="preserve">המועמד שייבחר ישובץ במערך החירום </w:t>
      </w:r>
      <w:r w:rsidRPr="00C62D03">
        <w:rPr>
          <w:rFonts w:ascii="David" w:hAnsi="David" w:hint="cs"/>
          <w:b/>
          <w:sz w:val="22"/>
          <w:szCs w:val="22"/>
          <w:rtl/>
        </w:rPr>
        <w:t>המועצתי</w:t>
      </w:r>
      <w:r w:rsidRPr="00525D92">
        <w:rPr>
          <w:rFonts w:ascii="Tahoma" w:hAnsi="Tahoma" w:hint="cs"/>
          <w:b/>
          <w:sz w:val="22"/>
          <w:szCs w:val="22"/>
          <w:rtl/>
        </w:rPr>
        <w:t xml:space="preserve">.  </w:t>
      </w:r>
    </w:p>
    <w:p w14:paraId="7F759DA6" w14:textId="77777777" w:rsidR="00C62D03" w:rsidRPr="00525D92" w:rsidRDefault="00C62D03" w:rsidP="00C62D03">
      <w:pPr>
        <w:spacing w:after="200" w:line="276" w:lineRule="auto"/>
        <w:contextualSpacing/>
        <w:rPr>
          <w:rFonts w:ascii="Tahoma" w:hAnsi="Tahoma"/>
          <w:b/>
          <w:sz w:val="22"/>
          <w:szCs w:val="22"/>
        </w:rPr>
      </w:pPr>
    </w:p>
    <w:p w14:paraId="5E2DE17D" w14:textId="77777777" w:rsidR="00C62D03" w:rsidRPr="008763DF" w:rsidRDefault="00C62D03" w:rsidP="00C62D03">
      <w:pPr>
        <w:contextualSpacing/>
        <w:rPr>
          <w:rFonts w:asciiTheme="minorBidi" w:eastAsiaTheme="minorEastAsia" w:hAnsiTheme="minorBidi"/>
          <w:b/>
          <w:bCs/>
          <w:sz w:val="22"/>
          <w:szCs w:val="22"/>
          <w:rtl/>
          <w:lang w:eastAsia="en-US"/>
        </w:rPr>
      </w:pPr>
      <w:r w:rsidRPr="00525D92">
        <w:rPr>
          <w:rFonts w:asciiTheme="minorBidi" w:eastAsiaTheme="minorEastAsia" w:hAnsiTheme="minorBidi"/>
          <w:sz w:val="22"/>
          <w:szCs w:val="22"/>
          <w:rtl/>
          <w:lang w:eastAsia="en-US"/>
        </w:rPr>
        <w:t xml:space="preserve">קורות חיים - מסמכים רלוונטיים (צילומי תעודות והמלצות) המוכיחים את הנטען בקורות החיים ובדרישות התפקיד הנ"ל, </w:t>
      </w:r>
      <w:r w:rsidRPr="00525D92">
        <w:rPr>
          <w:rFonts w:asciiTheme="minorBidi" w:eastAsiaTheme="minorEastAsia" w:hAnsiTheme="minorBidi" w:hint="cs"/>
          <w:sz w:val="22"/>
          <w:szCs w:val="22"/>
          <w:rtl/>
          <w:lang w:eastAsia="en-US"/>
        </w:rPr>
        <w:t xml:space="preserve"> </w:t>
      </w:r>
      <w:r w:rsidRPr="00525D92">
        <w:rPr>
          <w:rFonts w:asciiTheme="minorBidi" w:eastAsiaTheme="minorEastAsia" w:hAnsiTheme="minorBidi"/>
          <w:sz w:val="22"/>
          <w:szCs w:val="22"/>
          <w:rtl/>
          <w:lang w:eastAsia="en-US"/>
        </w:rPr>
        <w:t xml:space="preserve">יש לשלוח למייל: </w:t>
      </w:r>
      <w:hyperlink r:id="rId7" w:history="1">
        <w:r w:rsidRPr="00525D92">
          <w:rPr>
            <w:rFonts w:ascii="Tahoma" w:hAnsi="Tahoma"/>
            <w:b/>
            <w:color w:val="0000FF" w:themeColor="hyperlink"/>
            <w:sz w:val="22"/>
            <w:szCs w:val="22"/>
            <w:u w:val="single"/>
          </w:rPr>
          <w:t>Noas@rosh-pinna.muni.il</w:t>
        </w:r>
      </w:hyperlink>
      <w:r w:rsidRPr="00525D92">
        <w:rPr>
          <w:rFonts w:asciiTheme="minorBidi" w:eastAsiaTheme="minorEastAsia" w:hAnsiTheme="minorBidi" w:hint="cs"/>
          <w:sz w:val="22"/>
          <w:szCs w:val="22"/>
          <w:rtl/>
          <w:lang w:eastAsia="en-US"/>
        </w:rPr>
        <w:t xml:space="preserve"> </w:t>
      </w:r>
      <w:r w:rsidRPr="008763DF">
        <w:rPr>
          <w:rFonts w:asciiTheme="minorBidi" w:eastAsiaTheme="minorEastAsia" w:hAnsiTheme="minorBidi"/>
          <w:b/>
          <w:bCs/>
          <w:sz w:val="22"/>
          <w:szCs w:val="22"/>
          <w:rtl/>
          <w:lang w:eastAsia="en-US"/>
        </w:rPr>
        <w:t xml:space="preserve">עד </w:t>
      </w:r>
      <w:r w:rsidRPr="008763DF">
        <w:rPr>
          <w:rFonts w:asciiTheme="minorBidi" w:eastAsiaTheme="minorEastAsia" w:hAnsiTheme="minorBidi" w:hint="cs"/>
          <w:b/>
          <w:bCs/>
          <w:sz w:val="22"/>
          <w:szCs w:val="22"/>
          <w:rtl/>
          <w:lang w:eastAsia="en-US"/>
        </w:rPr>
        <w:t xml:space="preserve">ליום חמישי,  </w:t>
      </w:r>
    </w:p>
    <w:p w14:paraId="21305FBD" w14:textId="62877196" w:rsidR="00C62D03" w:rsidRPr="008763DF" w:rsidRDefault="00C62D03" w:rsidP="00C62D03">
      <w:pPr>
        <w:contextualSpacing/>
        <w:rPr>
          <w:rFonts w:asciiTheme="minorBidi" w:eastAsiaTheme="minorEastAsia" w:hAnsiTheme="minorBidi"/>
          <w:b/>
          <w:bCs/>
          <w:sz w:val="22"/>
          <w:szCs w:val="22"/>
          <w:rtl/>
          <w:lang w:eastAsia="en-US"/>
        </w:rPr>
      </w:pPr>
      <w:r w:rsidRPr="008763DF">
        <w:rPr>
          <w:rFonts w:asciiTheme="minorBidi" w:eastAsiaTheme="minorEastAsia" w:hAnsiTheme="minorBidi" w:hint="cs"/>
          <w:b/>
          <w:bCs/>
          <w:sz w:val="22"/>
          <w:szCs w:val="22"/>
          <w:rtl/>
          <w:lang w:eastAsia="en-US"/>
        </w:rPr>
        <w:t>ה-</w:t>
      </w:r>
      <w:r w:rsidR="0057356E">
        <w:rPr>
          <w:rFonts w:asciiTheme="minorBidi" w:eastAsiaTheme="minorEastAsia" w:hAnsiTheme="minorBidi" w:hint="cs"/>
          <w:b/>
          <w:bCs/>
          <w:sz w:val="22"/>
          <w:szCs w:val="22"/>
          <w:rtl/>
          <w:lang w:eastAsia="en-US"/>
        </w:rPr>
        <w:t xml:space="preserve">5.2.26 </w:t>
      </w:r>
      <w:r w:rsidRPr="008763DF">
        <w:rPr>
          <w:rFonts w:asciiTheme="minorBidi" w:eastAsiaTheme="minorEastAsia" w:hAnsiTheme="minorBidi"/>
          <w:b/>
          <w:bCs/>
          <w:sz w:val="22"/>
          <w:szCs w:val="22"/>
          <w:rtl/>
          <w:lang w:eastAsia="en-US"/>
        </w:rPr>
        <w:t xml:space="preserve">בשעה 12:00  </w:t>
      </w:r>
    </w:p>
    <w:p w14:paraId="57D59BA4" w14:textId="77777777" w:rsidR="00C62D03" w:rsidRPr="00525D92" w:rsidRDefault="00C62D03" w:rsidP="00C62D03">
      <w:pPr>
        <w:contextualSpacing/>
        <w:rPr>
          <w:rFonts w:asciiTheme="minorBidi" w:eastAsiaTheme="minorEastAsia" w:hAnsiTheme="minorBidi"/>
          <w:b/>
          <w:bCs/>
          <w:sz w:val="22"/>
          <w:szCs w:val="22"/>
          <w:rtl/>
          <w:lang w:eastAsia="en-US"/>
        </w:rPr>
      </w:pPr>
    </w:p>
    <w:p w14:paraId="38C0D572" w14:textId="77777777" w:rsidR="00C62D03" w:rsidRPr="00525D92" w:rsidRDefault="00C62D03" w:rsidP="00C62D03">
      <w:pPr>
        <w:contextualSpacing/>
        <w:rPr>
          <w:rFonts w:asciiTheme="minorBidi" w:eastAsiaTheme="minorEastAsia" w:hAnsiTheme="minorBidi"/>
          <w:b/>
          <w:bCs/>
          <w:sz w:val="22"/>
          <w:szCs w:val="22"/>
          <w:rtl/>
          <w:lang w:eastAsia="en-US"/>
        </w:rPr>
      </w:pPr>
      <w:r w:rsidRPr="00525D92">
        <w:rPr>
          <w:rFonts w:asciiTheme="minorBidi" w:eastAsiaTheme="minorEastAsia" w:hAnsiTheme="minorBidi"/>
          <w:b/>
          <w:bCs/>
          <w:sz w:val="22"/>
          <w:szCs w:val="22"/>
          <w:rtl/>
          <w:lang w:eastAsia="en-US"/>
        </w:rPr>
        <w:t>טלפון לשאלות ולבירורים: 04-68086</w:t>
      </w:r>
      <w:r w:rsidRPr="00525D92">
        <w:rPr>
          <w:rFonts w:asciiTheme="minorBidi" w:eastAsiaTheme="minorEastAsia" w:hAnsiTheme="minorBidi" w:hint="cs"/>
          <w:b/>
          <w:bCs/>
          <w:sz w:val="22"/>
          <w:szCs w:val="22"/>
          <w:rtl/>
          <w:lang w:eastAsia="en-US"/>
        </w:rPr>
        <w:t>25</w:t>
      </w:r>
      <w:r w:rsidRPr="00525D92">
        <w:rPr>
          <w:rFonts w:asciiTheme="minorBidi" w:eastAsiaTheme="minorEastAsia" w:hAnsiTheme="minorBidi"/>
          <w:b/>
          <w:bCs/>
          <w:sz w:val="22"/>
          <w:szCs w:val="22"/>
          <w:rtl/>
          <w:lang w:eastAsia="en-US"/>
        </w:rPr>
        <w:t xml:space="preserve"> </w:t>
      </w:r>
      <w:r w:rsidRPr="00525D92">
        <w:rPr>
          <w:rFonts w:asciiTheme="minorBidi" w:eastAsiaTheme="minorEastAsia" w:hAnsiTheme="minorBidi" w:hint="cs"/>
          <w:b/>
          <w:bCs/>
          <w:sz w:val="22"/>
          <w:szCs w:val="22"/>
          <w:rtl/>
          <w:lang w:eastAsia="en-US"/>
        </w:rPr>
        <w:t>נעה.</w:t>
      </w:r>
      <w:r w:rsidRPr="00525D92">
        <w:rPr>
          <w:rFonts w:asciiTheme="minorBidi" w:eastAsiaTheme="minorEastAsia" w:hAnsiTheme="minorBidi"/>
          <w:b/>
          <w:bCs/>
          <w:sz w:val="22"/>
          <w:szCs w:val="22"/>
          <w:rtl/>
          <w:lang w:eastAsia="en-US"/>
        </w:rPr>
        <w:t xml:space="preserve"> </w:t>
      </w:r>
    </w:p>
    <w:bookmarkEnd w:id="0"/>
    <w:p w14:paraId="37C9F637" w14:textId="77777777" w:rsidR="00F31039" w:rsidRPr="00F31039" w:rsidRDefault="00F31039" w:rsidP="00F31039">
      <w:pPr>
        <w:rPr>
          <w:sz w:val="28"/>
          <w:rtl/>
        </w:rPr>
      </w:pPr>
    </w:p>
    <w:sectPr w:rsidR="00F31039" w:rsidRPr="00F31039" w:rsidSect="00C62D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74" w:right="1474" w:bottom="1843" w:left="2211" w:header="680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B33FE" w14:textId="77777777" w:rsidR="00C75605" w:rsidRDefault="00C75605" w:rsidP="006D79FB">
      <w:r>
        <w:separator/>
      </w:r>
    </w:p>
  </w:endnote>
  <w:endnote w:type="continuationSeparator" w:id="0">
    <w:p w14:paraId="3709977C" w14:textId="77777777" w:rsidR="00C75605" w:rsidRDefault="00C75605" w:rsidP="006D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F625" w14:textId="77777777" w:rsidR="00C62D03" w:rsidRDefault="00C62D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EA365" w14:textId="77777777" w:rsidR="00C62D03" w:rsidRDefault="00C62D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1C3A" w14:textId="77777777" w:rsidR="00C62D03" w:rsidRDefault="00C62D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5AA4B" w14:textId="77777777" w:rsidR="00C75605" w:rsidRDefault="00C75605" w:rsidP="006D79FB">
      <w:r>
        <w:separator/>
      </w:r>
    </w:p>
  </w:footnote>
  <w:footnote w:type="continuationSeparator" w:id="0">
    <w:p w14:paraId="0CD1A93A" w14:textId="77777777" w:rsidR="00C75605" w:rsidRDefault="00C75605" w:rsidP="006D7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C176" w14:textId="77777777" w:rsidR="00C62D03" w:rsidRDefault="00C62D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B6465" w14:textId="77777777" w:rsidR="00F86418" w:rsidRDefault="00564F7E" w:rsidP="00F86418">
    <w:pPr>
      <w:jc w:val="right"/>
      <w:rPr>
        <w:sz w:val="28"/>
        <w:rtl/>
      </w:rPr>
    </w:pPr>
    <w:r>
      <w:rPr>
        <w:noProof/>
        <w:rtl/>
      </w:rPr>
      <w:drawing>
        <wp:anchor distT="0" distB="0" distL="114300" distR="114300" simplePos="0" relativeHeight="251657728" behindDoc="1" locked="0" layoutInCell="1" allowOverlap="1" wp14:anchorId="6A122CBF" wp14:editId="564B8D80">
          <wp:simplePos x="0" y="0"/>
          <wp:positionH relativeFrom="column">
            <wp:posOffset>-1510665</wp:posOffset>
          </wp:positionH>
          <wp:positionV relativeFrom="paragraph">
            <wp:posOffset>-424180</wp:posOffset>
          </wp:positionV>
          <wp:extent cx="7559675" cy="10674985"/>
          <wp:effectExtent l="0" t="0" r="3175" b="0"/>
          <wp:wrapNone/>
          <wp:docPr id="8" name="תמונה 8" descr="דף לוגו מועצ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דף לוגו מועצה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7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2733FC" w14:textId="77777777" w:rsidR="00F86418" w:rsidRDefault="00F86418" w:rsidP="00F86418">
    <w:pPr>
      <w:jc w:val="right"/>
      <w:rPr>
        <w:sz w:val="28"/>
        <w:rtl/>
      </w:rPr>
    </w:pPr>
  </w:p>
  <w:p w14:paraId="0402145B" w14:textId="77777777" w:rsidR="00F86418" w:rsidRDefault="00F86418" w:rsidP="00F86418">
    <w:pPr>
      <w:jc w:val="right"/>
      <w:rPr>
        <w:sz w:val="28"/>
        <w:rtl/>
      </w:rPr>
    </w:pPr>
  </w:p>
  <w:p w14:paraId="5ED39750" w14:textId="77777777" w:rsidR="00F86418" w:rsidRDefault="00F86418" w:rsidP="00F86418">
    <w:pPr>
      <w:jc w:val="right"/>
      <w:rPr>
        <w:sz w:val="28"/>
        <w:rtl/>
      </w:rPr>
    </w:pPr>
  </w:p>
  <w:p w14:paraId="7660B100" w14:textId="3B28040E" w:rsidR="00F86418" w:rsidRPr="008E2BAD" w:rsidRDefault="00F86418" w:rsidP="00F86418">
    <w:pPr>
      <w:jc w:val="right"/>
      <w:rPr>
        <w:szCs w:val="24"/>
        <w:rtl/>
      </w:rPr>
    </w:pPr>
    <w:r w:rsidRPr="008E2BAD">
      <w:rPr>
        <w:rFonts w:hint="cs"/>
        <w:szCs w:val="24"/>
        <w:rtl/>
      </w:rPr>
      <w:t xml:space="preserve">סימוכין: </w:t>
    </w:r>
    <w:r w:rsidRPr="008E2BAD">
      <w:rPr>
        <w:szCs w:val="24"/>
        <w:rtl/>
      </w:rPr>
      <w:fldChar w:fldCharType="begin"/>
    </w:r>
    <w:r w:rsidRPr="008E2BAD">
      <w:rPr>
        <w:szCs w:val="24"/>
        <w:rtl/>
      </w:rPr>
      <w:instrText xml:space="preserve"> </w:instrText>
    </w:r>
    <w:r w:rsidRPr="008E2BAD">
      <w:rPr>
        <w:rFonts w:hint="cs"/>
        <w:szCs w:val="24"/>
      </w:rPr>
      <w:instrText>SUBJECT   \* MERGEFORMAT</w:instrText>
    </w:r>
    <w:r w:rsidRPr="008E2BAD">
      <w:rPr>
        <w:szCs w:val="24"/>
        <w:rtl/>
      </w:rPr>
      <w:instrText xml:space="preserve"> </w:instrText>
    </w:r>
    <w:r w:rsidRPr="008E2BAD">
      <w:rPr>
        <w:szCs w:val="24"/>
        <w:rtl/>
      </w:rPr>
      <w:fldChar w:fldCharType="separate"/>
    </w:r>
    <w:r w:rsidR="00E264EE">
      <w:rPr>
        <w:szCs w:val="24"/>
        <w:rtl/>
      </w:rPr>
      <w:t>133891</w:t>
    </w:r>
    <w:r w:rsidRPr="008E2BAD">
      <w:rPr>
        <w:szCs w:val="24"/>
        <w:rtl/>
      </w:rPr>
      <w:fldChar w:fldCharType="end"/>
    </w:r>
  </w:p>
  <w:p w14:paraId="76733E24" w14:textId="77777777" w:rsidR="00F86418" w:rsidRPr="00485D8B" w:rsidRDefault="00F86418" w:rsidP="00F86418">
    <w:pPr>
      <w:jc w:val="right"/>
      <w:rPr>
        <w:sz w:val="28"/>
        <w:rtl/>
      </w:rPr>
    </w:pPr>
  </w:p>
  <w:p w14:paraId="3E23CFB5" w14:textId="29FAECEB" w:rsidR="00F86418" w:rsidRPr="00485D8B" w:rsidRDefault="00F86418" w:rsidP="00F86418">
    <w:pPr>
      <w:jc w:val="right"/>
      <w:rPr>
        <w:sz w:val="28"/>
        <w:rtl/>
      </w:rPr>
    </w:pPr>
    <w:r w:rsidRPr="00485D8B">
      <w:rPr>
        <w:sz w:val="28"/>
        <w:rtl/>
      </w:rPr>
      <w:fldChar w:fldCharType="begin"/>
    </w:r>
    <w:r w:rsidRPr="00485D8B">
      <w:rPr>
        <w:sz w:val="28"/>
        <w:rtl/>
      </w:rPr>
      <w:instrText xml:space="preserve"> </w:instrText>
    </w:r>
    <w:r w:rsidRPr="00485D8B">
      <w:rPr>
        <w:rFonts w:hint="cs"/>
        <w:sz w:val="28"/>
      </w:rPr>
      <w:instrText>CREATEDATE  \@ "dd MMMM yyyy" \h  \* MERGEFORMAT</w:instrText>
    </w:r>
    <w:r w:rsidRPr="00485D8B">
      <w:rPr>
        <w:sz w:val="28"/>
        <w:rtl/>
      </w:rPr>
      <w:instrText xml:space="preserve"> </w:instrText>
    </w:r>
    <w:r w:rsidRPr="00485D8B">
      <w:rPr>
        <w:sz w:val="28"/>
        <w:rtl/>
      </w:rPr>
      <w:fldChar w:fldCharType="separate"/>
    </w:r>
    <w:r w:rsidR="00E264EE">
      <w:rPr>
        <w:noProof/>
        <w:sz w:val="28"/>
        <w:rtl/>
      </w:rPr>
      <w:t>‏ט"ז טבת תשפ"ו</w:t>
    </w:r>
    <w:r w:rsidRPr="00485D8B">
      <w:rPr>
        <w:sz w:val="28"/>
        <w:rtl/>
      </w:rPr>
      <w:fldChar w:fldCharType="end"/>
    </w:r>
  </w:p>
  <w:p w14:paraId="7EE42A7E" w14:textId="68B966E0" w:rsidR="00F86418" w:rsidRDefault="00F86418" w:rsidP="00F86418">
    <w:pPr>
      <w:jc w:val="right"/>
      <w:rPr>
        <w:sz w:val="28"/>
        <w:rtl/>
      </w:rPr>
    </w:pPr>
    <w:r w:rsidRPr="00485D8B">
      <w:rPr>
        <w:sz w:val="28"/>
        <w:rtl/>
      </w:rPr>
      <w:fldChar w:fldCharType="begin"/>
    </w:r>
    <w:r w:rsidRPr="00485D8B">
      <w:rPr>
        <w:sz w:val="28"/>
        <w:rtl/>
      </w:rPr>
      <w:instrText xml:space="preserve"> </w:instrText>
    </w:r>
    <w:r w:rsidRPr="00485D8B">
      <w:rPr>
        <w:rFonts w:hint="cs"/>
        <w:sz w:val="28"/>
      </w:rPr>
      <w:instrText>CREATEDATE  \@ "dd MMMM yyyy"  \* MERGEFORMAT</w:instrText>
    </w:r>
    <w:r w:rsidRPr="00485D8B">
      <w:rPr>
        <w:sz w:val="28"/>
        <w:rtl/>
      </w:rPr>
      <w:instrText xml:space="preserve"> </w:instrText>
    </w:r>
    <w:r w:rsidRPr="00485D8B">
      <w:rPr>
        <w:sz w:val="28"/>
        <w:rtl/>
      </w:rPr>
      <w:fldChar w:fldCharType="separate"/>
    </w:r>
    <w:r w:rsidR="00E264EE">
      <w:rPr>
        <w:noProof/>
        <w:sz w:val="28"/>
        <w:rtl/>
      </w:rPr>
      <w:t>‏05 ינואר 2026</w:t>
    </w:r>
    <w:r w:rsidRPr="00485D8B">
      <w:rPr>
        <w:sz w:val="28"/>
        <w:rtl/>
      </w:rPr>
      <w:fldChar w:fldCharType="end"/>
    </w:r>
  </w:p>
  <w:p w14:paraId="123F1884" w14:textId="77777777" w:rsidR="005C268A" w:rsidRPr="00772223" w:rsidRDefault="005C268A" w:rsidP="005C268A">
    <w:pPr>
      <w:rPr>
        <w:sz w:val="28"/>
        <w:rtl/>
      </w:rPr>
    </w:pPr>
  </w:p>
  <w:p w14:paraId="199C336E" w14:textId="77777777" w:rsidR="00D36A53" w:rsidRPr="00772223" w:rsidRDefault="00D36A53" w:rsidP="005C268A">
    <w:pPr>
      <w:rPr>
        <w:sz w:val="28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9FD8D" w14:textId="77777777" w:rsidR="00C62D03" w:rsidRDefault="00C62D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07F8F"/>
    <w:multiLevelType w:val="hybridMultilevel"/>
    <w:tmpl w:val="81BA4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5410E"/>
    <w:multiLevelType w:val="hybridMultilevel"/>
    <w:tmpl w:val="5972DB08"/>
    <w:lvl w:ilvl="0" w:tplc="184EB30C">
      <w:start w:val="12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5676F"/>
    <w:multiLevelType w:val="hybridMultilevel"/>
    <w:tmpl w:val="6CCEBA96"/>
    <w:lvl w:ilvl="0" w:tplc="4B0EEBE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94DB3"/>
    <w:multiLevelType w:val="hybridMultilevel"/>
    <w:tmpl w:val="8C8C5472"/>
    <w:lvl w:ilvl="0" w:tplc="D7DED6DE">
      <w:start w:val="5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A6353"/>
    <w:multiLevelType w:val="hybridMultilevel"/>
    <w:tmpl w:val="3EA0DAA2"/>
    <w:lvl w:ilvl="0" w:tplc="A53EB6F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413325">
    <w:abstractNumId w:val="0"/>
  </w:num>
  <w:num w:numId="2" w16cid:durableId="728647620">
    <w:abstractNumId w:val="3"/>
  </w:num>
  <w:num w:numId="3" w16cid:durableId="1819565252">
    <w:abstractNumId w:val="1"/>
  </w:num>
  <w:num w:numId="4" w16cid:durableId="1398045678">
    <w:abstractNumId w:val="2"/>
  </w:num>
  <w:num w:numId="5" w16cid:durableId="1191257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69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05"/>
    <w:rsid w:val="00093A6A"/>
    <w:rsid w:val="000A04A4"/>
    <w:rsid w:val="000D0489"/>
    <w:rsid w:val="00140B99"/>
    <w:rsid w:val="0016669A"/>
    <w:rsid w:val="0029731B"/>
    <w:rsid w:val="00372931"/>
    <w:rsid w:val="004017BF"/>
    <w:rsid w:val="0043308E"/>
    <w:rsid w:val="00441A27"/>
    <w:rsid w:val="00463211"/>
    <w:rsid w:val="00485D8B"/>
    <w:rsid w:val="00495347"/>
    <w:rsid w:val="00532E28"/>
    <w:rsid w:val="00564F7E"/>
    <w:rsid w:val="0057356E"/>
    <w:rsid w:val="005A5EA5"/>
    <w:rsid w:val="005C268A"/>
    <w:rsid w:val="006A06CD"/>
    <w:rsid w:val="006D18A3"/>
    <w:rsid w:val="006D79FB"/>
    <w:rsid w:val="006F5842"/>
    <w:rsid w:val="00772223"/>
    <w:rsid w:val="00785141"/>
    <w:rsid w:val="007E2365"/>
    <w:rsid w:val="007E5138"/>
    <w:rsid w:val="00834069"/>
    <w:rsid w:val="008E2BAD"/>
    <w:rsid w:val="009579CD"/>
    <w:rsid w:val="00965F79"/>
    <w:rsid w:val="009D79DC"/>
    <w:rsid w:val="009F0138"/>
    <w:rsid w:val="00A778AD"/>
    <w:rsid w:val="00B13973"/>
    <w:rsid w:val="00BF505E"/>
    <w:rsid w:val="00C62D03"/>
    <w:rsid w:val="00C75605"/>
    <w:rsid w:val="00CF1CFE"/>
    <w:rsid w:val="00D36A53"/>
    <w:rsid w:val="00E155E0"/>
    <w:rsid w:val="00E264EE"/>
    <w:rsid w:val="00EB05F6"/>
    <w:rsid w:val="00F31039"/>
    <w:rsid w:val="00F325A9"/>
    <w:rsid w:val="00F8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C9F576D"/>
  <w15:docId w15:val="{3EE3541C-B55F-4961-87E1-627131C6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David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D03"/>
    <w:pPr>
      <w:bidi/>
    </w:pPr>
    <w:rPr>
      <w:rFonts w:ascii="Times New Roman" w:eastAsia="Times New Roman" w:hAnsi="Times New Roman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9FB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rsid w:val="006D79FB"/>
    <w:rPr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6D79FB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rsid w:val="006D79FB"/>
    <w:rPr>
      <w:sz w:val="22"/>
      <w:szCs w:val="28"/>
    </w:rPr>
  </w:style>
  <w:style w:type="paragraph" w:styleId="a7">
    <w:name w:val="List Paragraph"/>
    <w:basedOn w:val="a"/>
    <w:uiPriority w:val="34"/>
    <w:qFormat/>
    <w:rsid w:val="00C62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oas@rosh-pinna.muni.i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%20Lite\&#1502;&#1493;&#1506;&#1510;&#1492;%20&#1502;&#1511;&#1493;&#1502;&#1497;&#1514;%20&#1512;&#1488;&#1513;%20&#1508;&#1497;&#1504;&#1492;\&#1514;&#1489;&#1504;&#1497;&#1493;&#1514;\noa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noa.dotx</Template>
  <TotalTime>14</TotalTime>
  <Pages>1</Pages>
  <Words>254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ךףךףךך</vt:lpstr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נוסח פרסום דרושים</dc:title>
  <dc:subject>133891</dc:subject>
  <dc:creator>noas</dc:creator>
  <cp:keywords/>
  <dc:description/>
  <cp:lastModifiedBy>נעה שרוני</cp:lastModifiedBy>
  <cp:revision>2</cp:revision>
  <cp:lastPrinted>2026-01-18T10:04:00Z</cp:lastPrinted>
  <dcterms:created xsi:type="dcterms:W3CDTF">2026-01-19T05:50:00Z</dcterms:created>
  <dcterms:modified xsi:type="dcterms:W3CDTF">2026-01-19T05:50:00Z</dcterms:modified>
</cp:coreProperties>
</file>