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66AE" w14:textId="4444213B" w:rsidR="00AA71F4" w:rsidRPr="00586461" w:rsidRDefault="00AA71F4" w:rsidP="00586461">
      <w:pPr>
        <w:bidi/>
        <w:rPr>
          <w:rFonts w:asciiTheme="minorHAnsi" w:hAnsiTheme="minorHAnsi" w:cstheme="minorHAnsi" w:hint="cs"/>
          <w:rtl/>
        </w:rPr>
      </w:pPr>
    </w:p>
    <w:p w14:paraId="04BBA117" w14:textId="2D1F9BDD" w:rsidR="005A1530" w:rsidRPr="00586461" w:rsidRDefault="005A1530" w:rsidP="00586461">
      <w:pPr>
        <w:bidi/>
        <w:rPr>
          <w:rFonts w:asciiTheme="minorHAnsi" w:hAnsiTheme="minorHAnsi" w:cstheme="minorHAnsi"/>
        </w:rPr>
      </w:pPr>
    </w:p>
    <w:p w14:paraId="30AB4314" w14:textId="35392F48" w:rsidR="005A1530" w:rsidRPr="00586461" w:rsidRDefault="005A1530" w:rsidP="001D0318">
      <w:pPr>
        <w:bidi/>
        <w:jc w:val="right"/>
        <w:rPr>
          <w:rFonts w:asciiTheme="minorHAnsi" w:hAnsiTheme="minorHAnsi" w:cstheme="minorHAnsi"/>
        </w:rPr>
      </w:pPr>
    </w:p>
    <w:p w14:paraId="6DD7AEE7" w14:textId="73D94A30" w:rsidR="005A1530" w:rsidRDefault="005A1530" w:rsidP="00586461">
      <w:pPr>
        <w:bidi/>
        <w:rPr>
          <w:rFonts w:asciiTheme="minorHAnsi" w:hAnsiTheme="minorHAnsi" w:cstheme="minorHAnsi"/>
          <w:rtl/>
        </w:rPr>
      </w:pPr>
    </w:p>
    <w:p w14:paraId="71FFF8F6" w14:textId="20B1A697" w:rsidR="001D0318" w:rsidRDefault="001D0318" w:rsidP="001D0318">
      <w:pPr>
        <w:bidi/>
        <w:jc w:val="right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דצמבר 2023</w:t>
      </w:r>
    </w:p>
    <w:p w14:paraId="5A50C03A" w14:textId="77777777" w:rsidR="001D0318" w:rsidRPr="00586461" w:rsidRDefault="001D0318" w:rsidP="001D0318">
      <w:pPr>
        <w:bidi/>
        <w:jc w:val="right"/>
        <w:rPr>
          <w:rFonts w:asciiTheme="minorHAnsi" w:hAnsiTheme="minorHAnsi" w:cstheme="minorHAnsi"/>
        </w:rPr>
      </w:pPr>
    </w:p>
    <w:p w14:paraId="3109A806" w14:textId="5700EFE8" w:rsidR="00586461" w:rsidRPr="001D0318" w:rsidRDefault="00586461" w:rsidP="00586461">
      <w:pPr>
        <w:autoSpaceDE w:val="0"/>
        <w:autoSpaceDN w:val="0"/>
        <w:bidi/>
        <w:adjustRightInd w:val="0"/>
        <w:jc w:val="center"/>
        <w:rPr>
          <w:rFonts w:asciiTheme="minorHAnsi" w:hAnsiTheme="minorHAnsi" w:cstheme="minorHAnsi"/>
          <w:b/>
          <w:bCs/>
          <w:noProof w:val="0"/>
          <w:sz w:val="32"/>
          <w:szCs w:val="32"/>
          <w:u w:val="single"/>
          <w:lang w:eastAsia="en-US"/>
        </w:rPr>
      </w:pPr>
      <w:r w:rsidRPr="001D0318">
        <w:rPr>
          <w:rFonts w:asciiTheme="minorHAnsi" w:hAnsiTheme="minorHAnsi" w:cstheme="minorHAnsi"/>
          <w:b/>
          <w:bCs/>
          <w:noProof w:val="0"/>
          <w:sz w:val="32"/>
          <w:szCs w:val="32"/>
          <w:u w:val="single"/>
          <w:rtl/>
          <w:lang w:eastAsia="en-US"/>
        </w:rPr>
        <w:t>מכרז פנימי וחיצוני- קול קורא מנהל/ת חשבונות</w:t>
      </w:r>
      <w:r w:rsidR="005E209F">
        <w:rPr>
          <w:rFonts w:asciiTheme="minorHAnsi" w:hAnsiTheme="minorHAnsi" w:cstheme="minorHAns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וחשב/ת שכר לקיבו</w:t>
      </w:r>
      <w:r w:rsidR="005E209F">
        <w:rPr>
          <w:rFonts w:asciiTheme="minorHAnsi" w:hAnsiTheme="minorHAnsi" w:cstheme="minorHAnsi" w:hint="eastAsia"/>
          <w:b/>
          <w:bCs/>
          <w:noProof w:val="0"/>
          <w:sz w:val="32"/>
          <w:szCs w:val="32"/>
          <w:u w:val="single"/>
          <w:rtl/>
          <w:lang w:eastAsia="en-US"/>
        </w:rPr>
        <w:t>ץ</w:t>
      </w:r>
    </w:p>
    <w:p w14:paraId="0945696D" w14:textId="77777777" w:rsidR="00586461" w:rsidRPr="005E209F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rtl/>
          <w:lang w:eastAsia="en-US"/>
        </w:rPr>
      </w:pPr>
    </w:p>
    <w:p w14:paraId="5A7FC3BF" w14:textId="68EA496C" w:rsidR="00586461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</w:pPr>
      <w:r w:rsidRPr="00586461"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  <w:t>הגדרת התפקיד</w:t>
      </w:r>
      <w:r w:rsidRPr="00586461">
        <w:rPr>
          <w:rFonts w:asciiTheme="minorHAnsi" w:hAnsiTheme="minorHAnsi" w:cstheme="minorHAnsi"/>
          <w:b/>
          <w:bCs/>
          <w:noProof w:val="0"/>
          <w:u w:val="single"/>
          <w:lang w:eastAsia="en-US"/>
        </w:rPr>
        <w:t xml:space="preserve"> :</w:t>
      </w:r>
    </w:p>
    <w:p w14:paraId="7F0FB2A3" w14:textId="77777777" w:rsidR="001D0318" w:rsidRPr="00586461" w:rsidRDefault="001D0318" w:rsidP="006C0101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lang w:eastAsia="en-US"/>
        </w:rPr>
      </w:pPr>
    </w:p>
    <w:p w14:paraId="4B9304E0" w14:textId="1372C43C" w:rsidR="006C0101" w:rsidRDefault="006C0101" w:rsidP="006C0101">
      <w:pPr>
        <w:pStyle w:val="a8"/>
        <w:numPr>
          <w:ilvl w:val="0"/>
          <w:numId w:val="4"/>
        </w:numPr>
        <w:bidi/>
        <w:rPr>
          <w:rFonts w:asciiTheme="minorHAnsi" w:hAnsiTheme="minorHAnsi" w:cstheme="minorHAnsi"/>
          <w:noProof w:val="0"/>
          <w:lang w:eastAsia="en-US"/>
        </w:rPr>
      </w:pPr>
      <w:r w:rsidRPr="006C0101">
        <w:rPr>
          <w:rFonts w:asciiTheme="minorHAnsi" w:hAnsiTheme="minorHAnsi" w:cs="Calibri"/>
          <w:noProof w:val="0"/>
          <w:rtl/>
          <w:lang w:eastAsia="en-US"/>
        </w:rPr>
        <w:t>טיפול בנושאים שוטפים: פעולות סגירה ובקרה בתקציב האישי, פעולות הקשורות לספקים, לקוחות</w:t>
      </w:r>
      <w:r w:rsidRPr="006C0101">
        <w:rPr>
          <w:rFonts w:asciiTheme="minorHAnsi" w:hAnsiTheme="minorHAnsi" w:cstheme="minorHAnsi"/>
          <w:noProof w:val="0"/>
          <w:lang w:eastAsia="en-US"/>
        </w:rPr>
        <w:t>.</w:t>
      </w:r>
    </w:p>
    <w:p w14:paraId="216F945D" w14:textId="77777777" w:rsidR="006C0101" w:rsidRPr="006C0101" w:rsidRDefault="006C0101" w:rsidP="006C0101">
      <w:pPr>
        <w:pStyle w:val="a8"/>
        <w:numPr>
          <w:ilvl w:val="0"/>
          <w:numId w:val="4"/>
        </w:numPr>
        <w:bidi/>
        <w:rPr>
          <w:rFonts w:asciiTheme="minorHAnsi" w:hAnsiTheme="minorHAnsi" w:cstheme="minorHAnsi"/>
          <w:noProof w:val="0"/>
          <w:lang w:eastAsia="en-US"/>
        </w:rPr>
      </w:pPr>
      <w:r w:rsidRPr="006C0101">
        <w:rPr>
          <w:rFonts w:asciiTheme="minorHAnsi" w:hAnsiTheme="minorHAnsi" w:cs="Calibri"/>
          <w:noProof w:val="0"/>
          <w:rtl/>
          <w:lang w:eastAsia="en-US"/>
        </w:rPr>
        <w:t>עבודה שוטפת וצמודה עם רואה החשבון של התאגידים.</w:t>
      </w:r>
    </w:p>
    <w:p w14:paraId="477476EB" w14:textId="0E1BD9BB" w:rsidR="006C0101" w:rsidRPr="005E209F" w:rsidRDefault="006C0101" w:rsidP="005E209F">
      <w:pPr>
        <w:pStyle w:val="a8"/>
        <w:numPr>
          <w:ilvl w:val="0"/>
          <w:numId w:val="4"/>
        </w:numPr>
        <w:bidi/>
        <w:rPr>
          <w:rFonts w:asciiTheme="minorHAnsi" w:hAnsiTheme="minorHAnsi" w:cstheme="minorHAnsi"/>
          <w:noProof w:val="0"/>
          <w:lang w:eastAsia="en-US"/>
        </w:rPr>
      </w:pPr>
      <w:r w:rsidRPr="006C0101">
        <w:rPr>
          <w:rFonts w:asciiTheme="minorHAnsi" w:hAnsiTheme="minorHAnsi" w:cs="Calibri"/>
          <w:noProof w:val="0"/>
          <w:rtl/>
          <w:lang w:eastAsia="en-US"/>
        </w:rPr>
        <w:t>סגירות חודשיות: בנקים ספקים לקוחו</w:t>
      </w:r>
      <w:r w:rsidR="005E209F">
        <w:rPr>
          <w:rFonts w:asciiTheme="minorHAnsi" w:hAnsiTheme="minorHAnsi" w:cs="Calibri" w:hint="cs"/>
          <w:noProof w:val="0"/>
          <w:rtl/>
          <w:lang w:eastAsia="en-US"/>
        </w:rPr>
        <w:t>ת</w:t>
      </w:r>
    </w:p>
    <w:p w14:paraId="728560DB" w14:textId="7406ACF2" w:rsidR="00586461" w:rsidRPr="00586461" w:rsidRDefault="00586461" w:rsidP="006C0101">
      <w:pPr>
        <w:pStyle w:val="a8"/>
        <w:numPr>
          <w:ilvl w:val="0"/>
          <w:numId w:val="4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586461">
        <w:rPr>
          <w:rFonts w:asciiTheme="minorHAnsi" w:hAnsiTheme="minorHAnsi" w:cstheme="minorHAnsi"/>
          <w:noProof w:val="0"/>
          <w:rtl/>
          <w:lang w:eastAsia="en-US"/>
        </w:rPr>
        <w:t xml:space="preserve">הכנת </w:t>
      </w:r>
      <w:r w:rsidR="00397000">
        <w:rPr>
          <w:rFonts w:asciiTheme="minorHAnsi" w:hAnsiTheme="minorHAnsi" w:cstheme="minorHAnsi" w:hint="cs"/>
          <w:noProof w:val="0"/>
          <w:rtl/>
          <w:lang w:eastAsia="en-US"/>
        </w:rPr>
        <w:t>משכורות חודשיות.</w:t>
      </w:r>
    </w:p>
    <w:p w14:paraId="162CFEF9" w14:textId="39E5EC3E" w:rsidR="00586461" w:rsidRPr="00586461" w:rsidRDefault="00586461" w:rsidP="00586461">
      <w:pPr>
        <w:pStyle w:val="a8"/>
        <w:numPr>
          <w:ilvl w:val="0"/>
          <w:numId w:val="4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586461">
        <w:rPr>
          <w:rFonts w:asciiTheme="minorHAnsi" w:hAnsiTheme="minorHAnsi" w:cstheme="minorHAnsi"/>
          <w:noProof w:val="0"/>
          <w:rtl/>
          <w:lang w:eastAsia="en-US"/>
        </w:rPr>
        <w:t>הקפדה על תהליכי עבודה מסודרים ועמידה בלוחות זמנים</w:t>
      </w:r>
      <w:r w:rsidRPr="00586461">
        <w:rPr>
          <w:rFonts w:asciiTheme="minorHAnsi" w:hAnsiTheme="minorHAnsi" w:cstheme="minorHAnsi"/>
          <w:noProof w:val="0"/>
          <w:lang w:eastAsia="en-US"/>
        </w:rPr>
        <w:t>.</w:t>
      </w:r>
    </w:p>
    <w:p w14:paraId="55BDCB57" w14:textId="2DF77068" w:rsidR="00586461" w:rsidRPr="005E209F" w:rsidRDefault="00586461" w:rsidP="005E209F">
      <w:pPr>
        <w:pStyle w:val="a8"/>
        <w:numPr>
          <w:ilvl w:val="0"/>
          <w:numId w:val="4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586461">
        <w:rPr>
          <w:rFonts w:asciiTheme="minorHAnsi" w:hAnsiTheme="minorHAnsi" w:cstheme="minorHAnsi"/>
          <w:noProof w:val="0"/>
          <w:rtl/>
          <w:lang w:eastAsia="en-US"/>
        </w:rPr>
        <w:t>מענה מקצועי למנהלים, מרכזי ענפים, חברים ועוד</w:t>
      </w:r>
      <w:r w:rsidRPr="00586461">
        <w:rPr>
          <w:rFonts w:asciiTheme="minorHAnsi" w:hAnsiTheme="minorHAnsi" w:cstheme="minorHAnsi"/>
          <w:noProof w:val="0"/>
          <w:lang w:eastAsia="en-US"/>
        </w:rPr>
        <w:t>.</w:t>
      </w:r>
    </w:p>
    <w:p w14:paraId="1151DF7C" w14:textId="27C81F2A" w:rsidR="00586461" w:rsidRPr="00397000" w:rsidRDefault="005E209F" w:rsidP="00397000">
      <w:pPr>
        <w:pStyle w:val="a8"/>
        <w:numPr>
          <w:ilvl w:val="0"/>
          <w:numId w:val="4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>
        <w:rPr>
          <w:rFonts w:asciiTheme="minorHAnsi" w:hAnsiTheme="minorHAnsi" w:cstheme="minorHAnsi" w:hint="cs"/>
          <w:noProof w:val="0"/>
          <w:rtl/>
          <w:lang w:eastAsia="en-US"/>
        </w:rPr>
        <w:t>דיווחים ל</w:t>
      </w:r>
      <w:r w:rsidR="00586461" w:rsidRPr="00586461">
        <w:rPr>
          <w:rFonts w:asciiTheme="minorHAnsi" w:hAnsiTheme="minorHAnsi" w:cstheme="minorHAnsi"/>
          <w:noProof w:val="0"/>
          <w:rtl/>
          <w:lang w:eastAsia="en-US"/>
        </w:rPr>
        <w:t>רשויות המס למיניהן, דוחות חודשיים</w:t>
      </w:r>
      <w:r>
        <w:rPr>
          <w:rFonts w:asciiTheme="minorHAnsi" w:hAnsiTheme="minorHAnsi" w:cstheme="minorHAnsi" w:hint="cs"/>
          <w:noProof w:val="0"/>
          <w:rtl/>
          <w:lang w:eastAsia="en-US"/>
        </w:rPr>
        <w:t>.</w:t>
      </w:r>
    </w:p>
    <w:p w14:paraId="7423B6A8" w14:textId="77777777" w:rsidR="00586461" w:rsidRPr="00586461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</w:p>
    <w:p w14:paraId="08C82672" w14:textId="18450177" w:rsidR="00586461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</w:pPr>
      <w:r w:rsidRPr="001D0318"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  <w:t>כפיפות ניהולית ומקצועית</w:t>
      </w:r>
      <w:r w:rsidRPr="001D0318">
        <w:rPr>
          <w:rFonts w:asciiTheme="minorHAnsi" w:hAnsiTheme="minorHAnsi" w:cstheme="minorHAnsi"/>
          <w:b/>
          <w:bCs/>
          <w:noProof w:val="0"/>
          <w:u w:val="single"/>
          <w:lang w:eastAsia="en-US"/>
        </w:rPr>
        <w:t>:</w:t>
      </w:r>
    </w:p>
    <w:p w14:paraId="2A55FB96" w14:textId="77777777" w:rsidR="001D0318" w:rsidRPr="001D0318" w:rsidRDefault="001D0318" w:rsidP="001D0318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lang w:eastAsia="en-US"/>
        </w:rPr>
      </w:pPr>
    </w:p>
    <w:p w14:paraId="0177A2F5" w14:textId="2A4227CF" w:rsidR="00586461" w:rsidRDefault="001D0318" w:rsidP="001D0318">
      <w:pPr>
        <w:pStyle w:val="a8"/>
        <w:numPr>
          <w:ilvl w:val="0"/>
          <w:numId w:val="10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>
        <w:rPr>
          <w:rFonts w:asciiTheme="minorHAnsi" w:hAnsiTheme="minorHAnsi" w:cstheme="minorHAnsi" w:hint="cs"/>
          <w:noProof w:val="0"/>
          <w:rtl/>
          <w:lang w:eastAsia="en-US"/>
        </w:rPr>
        <w:t>חשב הקיבוץ</w:t>
      </w:r>
    </w:p>
    <w:p w14:paraId="46FE034B" w14:textId="77777777" w:rsidR="001D0318" w:rsidRPr="001D0318" w:rsidRDefault="001D0318" w:rsidP="001D0318">
      <w:pPr>
        <w:pStyle w:val="a8"/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</w:p>
    <w:p w14:paraId="65B345AD" w14:textId="3FA17CAA" w:rsidR="00586461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</w:pPr>
      <w:r w:rsidRPr="001D0318">
        <w:rPr>
          <w:rFonts w:asciiTheme="minorHAnsi" w:hAnsiTheme="minorHAnsi" w:cstheme="minorHAnsi"/>
          <w:b/>
          <w:bCs/>
          <w:noProof w:val="0"/>
          <w:u w:val="single"/>
          <w:rtl/>
          <w:lang w:eastAsia="en-US"/>
        </w:rPr>
        <w:t>דרישות התפקיד</w:t>
      </w:r>
      <w:r w:rsidRPr="001D0318">
        <w:rPr>
          <w:rFonts w:asciiTheme="minorHAnsi" w:hAnsiTheme="minorHAnsi" w:cstheme="minorHAnsi"/>
          <w:b/>
          <w:bCs/>
          <w:noProof w:val="0"/>
          <w:u w:val="single"/>
          <w:lang w:eastAsia="en-US"/>
        </w:rPr>
        <w:t xml:space="preserve"> :</w:t>
      </w:r>
    </w:p>
    <w:p w14:paraId="31385110" w14:textId="77777777" w:rsidR="001D0318" w:rsidRPr="001D0318" w:rsidRDefault="001D0318" w:rsidP="001D0318">
      <w:p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noProof w:val="0"/>
          <w:u w:val="single"/>
          <w:lang w:eastAsia="en-US"/>
        </w:rPr>
      </w:pPr>
    </w:p>
    <w:p w14:paraId="2984F24A" w14:textId="4D9C9D87" w:rsidR="00586461" w:rsidRPr="001D0318" w:rsidRDefault="00586461" w:rsidP="001D0318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1D0318">
        <w:rPr>
          <w:rFonts w:asciiTheme="minorHAnsi" w:hAnsiTheme="minorHAnsi" w:cstheme="minorHAnsi"/>
          <w:noProof w:val="0"/>
          <w:rtl/>
          <w:lang w:eastAsia="en-US"/>
        </w:rPr>
        <w:t xml:space="preserve">הכשרה כמנה"ח סוג 3 </w:t>
      </w:r>
      <w:r w:rsidR="00397000">
        <w:rPr>
          <w:rFonts w:asciiTheme="minorHAnsi" w:hAnsiTheme="minorHAnsi" w:cstheme="minorHAnsi" w:hint="cs"/>
          <w:noProof w:val="0"/>
          <w:rtl/>
          <w:lang w:eastAsia="en-US"/>
        </w:rPr>
        <w:t xml:space="preserve">+ </w:t>
      </w:r>
      <w:proofErr w:type="spellStart"/>
      <w:r w:rsidR="00397000">
        <w:rPr>
          <w:rFonts w:asciiTheme="minorHAnsi" w:hAnsiTheme="minorHAnsi" w:cstheme="minorHAnsi" w:hint="cs"/>
          <w:noProof w:val="0"/>
          <w:rtl/>
          <w:lang w:eastAsia="en-US"/>
        </w:rPr>
        <w:t>חשב</w:t>
      </w:r>
      <w:r w:rsidR="001C034D">
        <w:rPr>
          <w:rFonts w:asciiTheme="minorHAnsi" w:hAnsiTheme="minorHAnsi" w:cstheme="minorHAnsi" w:hint="cs"/>
          <w:noProof w:val="0"/>
          <w:rtl/>
          <w:lang w:eastAsia="en-US"/>
        </w:rPr>
        <w:t>.ת</w:t>
      </w:r>
      <w:proofErr w:type="spellEnd"/>
      <w:r w:rsidR="00397000">
        <w:rPr>
          <w:rFonts w:asciiTheme="minorHAnsi" w:hAnsiTheme="minorHAnsi" w:cstheme="minorHAnsi" w:hint="cs"/>
          <w:noProof w:val="0"/>
          <w:rtl/>
          <w:lang w:eastAsia="en-US"/>
        </w:rPr>
        <w:t xml:space="preserve"> שכר</w:t>
      </w:r>
      <w:r w:rsidR="001C034D">
        <w:rPr>
          <w:rFonts w:asciiTheme="minorHAnsi" w:hAnsiTheme="minorHAnsi" w:cstheme="minorHAnsi" w:hint="cs"/>
          <w:noProof w:val="0"/>
          <w:rtl/>
          <w:lang w:eastAsia="en-US"/>
        </w:rPr>
        <w:t>.</w:t>
      </w:r>
    </w:p>
    <w:p w14:paraId="6C4FCA29" w14:textId="206BB437" w:rsidR="00586461" w:rsidRPr="001D0318" w:rsidRDefault="00586461" w:rsidP="001D0318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1D0318">
        <w:rPr>
          <w:rFonts w:asciiTheme="minorHAnsi" w:hAnsiTheme="minorHAnsi" w:cstheme="minorHAnsi"/>
          <w:noProof w:val="0"/>
          <w:rtl/>
          <w:lang w:eastAsia="en-US"/>
        </w:rPr>
        <w:t xml:space="preserve">ניסיון מקצועי </w:t>
      </w:r>
      <w:r w:rsidR="006C0101">
        <w:rPr>
          <w:rFonts w:asciiTheme="minorHAnsi" w:hAnsiTheme="minorHAnsi" w:cstheme="minorHAnsi" w:hint="cs"/>
          <w:noProof w:val="0"/>
          <w:rtl/>
          <w:lang w:eastAsia="en-US"/>
        </w:rPr>
        <w:t>במגזר הקיבוצי</w:t>
      </w:r>
      <w:r w:rsidRPr="001D0318">
        <w:rPr>
          <w:rFonts w:asciiTheme="minorHAnsi" w:hAnsiTheme="minorHAnsi" w:cstheme="minorHAnsi"/>
          <w:noProof w:val="0"/>
          <w:rtl/>
          <w:lang w:eastAsia="en-US"/>
        </w:rPr>
        <w:t xml:space="preserve"> </w:t>
      </w:r>
      <w:r w:rsidR="001D0318">
        <w:rPr>
          <w:rFonts w:asciiTheme="minorHAnsi" w:hAnsiTheme="minorHAnsi" w:cstheme="minorHAnsi" w:hint="cs"/>
          <w:noProof w:val="0"/>
          <w:rtl/>
          <w:lang w:eastAsia="en-US"/>
        </w:rPr>
        <w:t xml:space="preserve">- </w:t>
      </w:r>
      <w:r w:rsidRPr="001D0318">
        <w:rPr>
          <w:rFonts w:asciiTheme="minorHAnsi" w:hAnsiTheme="minorHAnsi" w:cstheme="minorHAnsi"/>
          <w:noProof w:val="0"/>
          <w:rtl/>
          <w:lang w:eastAsia="en-US"/>
        </w:rPr>
        <w:t>יתרון</w:t>
      </w:r>
      <w:r w:rsidRPr="001D0318">
        <w:rPr>
          <w:rFonts w:asciiTheme="minorHAnsi" w:hAnsiTheme="minorHAnsi" w:cstheme="minorHAnsi"/>
          <w:noProof w:val="0"/>
          <w:lang w:eastAsia="en-US"/>
        </w:rPr>
        <w:t>.</w:t>
      </w:r>
    </w:p>
    <w:p w14:paraId="6F3F735D" w14:textId="53D3FC39" w:rsidR="00586461" w:rsidRPr="001D0318" w:rsidRDefault="00586461" w:rsidP="001D0318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proofErr w:type="spellStart"/>
      <w:r w:rsidRPr="001D0318">
        <w:rPr>
          <w:rFonts w:asciiTheme="minorHAnsi" w:hAnsiTheme="minorHAnsi" w:cstheme="minorHAnsi"/>
          <w:noProof w:val="0"/>
          <w:rtl/>
          <w:lang w:eastAsia="en-US"/>
        </w:rPr>
        <w:t>שירותיות</w:t>
      </w:r>
      <w:proofErr w:type="spellEnd"/>
      <w:r w:rsidRPr="001D0318">
        <w:rPr>
          <w:rFonts w:asciiTheme="minorHAnsi" w:hAnsiTheme="minorHAnsi" w:cstheme="minorHAnsi"/>
          <w:noProof w:val="0"/>
          <w:rtl/>
          <w:lang w:eastAsia="en-US"/>
        </w:rPr>
        <w:t>, סדר וארגון ועמידה בלוחות זמנים ולחצים</w:t>
      </w:r>
      <w:r w:rsidRPr="001D0318">
        <w:rPr>
          <w:rFonts w:asciiTheme="minorHAnsi" w:hAnsiTheme="minorHAnsi" w:cstheme="minorHAnsi"/>
          <w:noProof w:val="0"/>
          <w:lang w:eastAsia="en-US"/>
        </w:rPr>
        <w:t>.</w:t>
      </w:r>
    </w:p>
    <w:p w14:paraId="5F60124E" w14:textId="562540BA" w:rsidR="006C0101" w:rsidRPr="006C0101" w:rsidRDefault="006C0101" w:rsidP="006C0101">
      <w:pPr>
        <w:pStyle w:val="a8"/>
        <w:numPr>
          <w:ilvl w:val="0"/>
          <w:numId w:val="8"/>
        </w:numPr>
        <w:bidi/>
        <w:rPr>
          <w:rFonts w:asciiTheme="minorHAnsi" w:hAnsiTheme="minorHAnsi" w:cstheme="minorHAnsi"/>
          <w:noProof w:val="0"/>
          <w:rtl/>
          <w:lang w:eastAsia="en-US"/>
        </w:rPr>
      </w:pPr>
      <w:r w:rsidRPr="006C0101">
        <w:rPr>
          <w:rFonts w:asciiTheme="minorHAnsi" w:hAnsiTheme="minorHAnsi" w:cs="Calibri"/>
          <w:noProof w:val="0"/>
          <w:rtl/>
          <w:lang w:eastAsia="en-US"/>
        </w:rPr>
        <w:t>מיומנויות מחשב – אופיס, אקסל, תוכנות הנה"ח בפרט חשבשבת</w:t>
      </w:r>
      <w:r w:rsidR="00397000">
        <w:rPr>
          <w:rFonts w:asciiTheme="minorHAnsi" w:hAnsiTheme="minorHAnsi" w:cs="Calibri" w:hint="cs"/>
          <w:noProof w:val="0"/>
          <w:rtl/>
          <w:lang w:eastAsia="en-US"/>
        </w:rPr>
        <w:t xml:space="preserve">, </w:t>
      </w:r>
      <w:proofErr w:type="spellStart"/>
      <w:r w:rsidR="00397000">
        <w:rPr>
          <w:rFonts w:asciiTheme="minorHAnsi" w:hAnsiTheme="minorHAnsi" w:cs="Calibri" w:hint="cs"/>
          <w:noProof w:val="0"/>
          <w:rtl/>
          <w:lang w:eastAsia="en-US"/>
        </w:rPr>
        <w:t>פריוריטי</w:t>
      </w:r>
      <w:proofErr w:type="spellEnd"/>
      <w:r w:rsidR="005E209F">
        <w:rPr>
          <w:rFonts w:asciiTheme="minorHAnsi" w:hAnsiTheme="minorHAnsi" w:cs="Calibri" w:hint="cs"/>
          <w:noProof w:val="0"/>
          <w:rtl/>
          <w:lang w:eastAsia="en-US"/>
        </w:rPr>
        <w:t xml:space="preserve"> ומכפל.</w:t>
      </w:r>
    </w:p>
    <w:p w14:paraId="6DABDC3A" w14:textId="1D77EDBA" w:rsidR="00586461" w:rsidRPr="006C0101" w:rsidRDefault="00586461" w:rsidP="006C0101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6C0101">
        <w:rPr>
          <w:rFonts w:asciiTheme="minorHAnsi" w:hAnsiTheme="minorHAnsi" w:cstheme="minorHAnsi"/>
          <w:noProof w:val="0"/>
          <w:rtl/>
          <w:lang w:eastAsia="en-US"/>
        </w:rPr>
        <w:t>יחסי אנוש מצוינים</w:t>
      </w:r>
      <w:r w:rsidRPr="006C0101">
        <w:rPr>
          <w:rFonts w:asciiTheme="minorHAnsi" w:hAnsiTheme="minorHAnsi" w:cstheme="minorHAnsi"/>
          <w:noProof w:val="0"/>
          <w:lang w:eastAsia="en-US"/>
        </w:rPr>
        <w:t xml:space="preserve"> .</w:t>
      </w:r>
    </w:p>
    <w:p w14:paraId="429863A5" w14:textId="0FFAE9FF" w:rsidR="00586461" w:rsidRPr="001D0318" w:rsidRDefault="00586461" w:rsidP="001D0318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1D0318">
        <w:rPr>
          <w:rFonts w:asciiTheme="minorHAnsi" w:hAnsiTheme="minorHAnsi" w:cstheme="minorHAnsi"/>
          <w:noProof w:val="0"/>
          <w:rtl/>
          <w:lang w:eastAsia="en-US"/>
        </w:rPr>
        <w:t>נכונות לעבודה מאומצת, מחויבות, אכפתיות ולויאליות</w:t>
      </w:r>
      <w:r w:rsidRPr="001D0318">
        <w:rPr>
          <w:rFonts w:asciiTheme="minorHAnsi" w:hAnsiTheme="minorHAnsi" w:cstheme="minorHAnsi"/>
          <w:noProof w:val="0"/>
          <w:lang w:eastAsia="en-US"/>
        </w:rPr>
        <w:t>.</w:t>
      </w:r>
    </w:p>
    <w:p w14:paraId="6B339232" w14:textId="436BA891" w:rsidR="00586461" w:rsidRDefault="00586461" w:rsidP="001D0318">
      <w:pPr>
        <w:pStyle w:val="a8"/>
        <w:numPr>
          <w:ilvl w:val="0"/>
          <w:numId w:val="8"/>
        </w:num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 w:rsidRPr="001D0318">
        <w:rPr>
          <w:rFonts w:asciiTheme="minorHAnsi" w:hAnsiTheme="minorHAnsi" w:cstheme="minorHAnsi"/>
          <w:noProof w:val="0"/>
          <w:rtl/>
          <w:lang w:eastAsia="en-US"/>
        </w:rPr>
        <w:t>אמינות ודיסקרטיות</w:t>
      </w:r>
      <w:r w:rsidRPr="001D0318">
        <w:rPr>
          <w:rFonts w:asciiTheme="minorHAnsi" w:hAnsiTheme="minorHAnsi" w:cstheme="minorHAnsi"/>
          <w:noProof w:val="0"/>
          <w:lang w:eastAsia="en-US"/>
        </w:rPr>
        <w:t>.</w:t>
      </w:r>
    </w:p>
    <w:p w14:paraId="142EA9B5" w14:textId="2263AC53" w:rsidR="001D0318" w:rsidRDefault="001D0318" w:rsidP="001D0318">
      <w:p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rtl/>
          <w:lang w:eastAsia="en-US"/>
        </w:rPr>
      </w:pPr>
    </w:p>
    <w:p w14:paraId="64D6A2C6" w14:textId="41487219" w:rsidR="001D0318" w:rsidRPr="001D0318" w:rsidRDefault="001D0318" w:rsidP="001D0318">
      <w:p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lang w:eastAsia="en-US"/>
        </w:rPr>
      </w:pPr>
      <w:r>
        <w:rPr>
          <w:rFonts w:asciiTheme="minorHAnsi" w:hAnsiTheme="minorHAnsi" w:cstheme="minorHAnsi" w:hint="cs"/>
          <w:noProof w:val="0"/>
          <w:rtl/>
          <w:lang w:eastAsia="en-US"/>
        </w:rPr>
        <w:t xml:space="preserve">היקף משרה- </w:t>
      </w:r>
      <w:r w:rsidR="00397000">
        <w:rPr>
          <w:rFonts w:asciiTheme="minorHAnsi" w:hAnsiTheme="minorHAnsi" w:cstheme="minorHAnsi" w:hint="cs"/>
          <w:noProof w:val="0"/>
          <w:rtl/>
          <w:lang w:eastAsia="en-US"/>
        </w:rPr>
        <w:t>6</w:t>
      </w:r>
      <w:r>
        <w:rPr>
          <w:rFonts w:asciiTheme="minorHAnsi" w:hAnsiTheme="minorHAnsi" w:cstheme="minorHAnsi" w:hint="cs"/>
          <w:noProof w:val="0"/>
          <w:rtl/>
          <w:lang w:eastAsia="en-US"/>
        </w:rPr>
        <w:t>0-</w:t>
      </w:r>
      <w:r w:rsidR="00397000">
        <w:rPr>
          <w:rFonts w:asciiTheme="minorHAnsi" w:hAnsiTheme="minorHAnsi" w:cstheme="minorHAnsi" w:hint="cs"/>
          <w:noProof w:val="0"/>
          <w:rtl/>
          <w:lang w:eastAsia="en-US"/>
        </w:rPr>
        <w:t>8</w:t>
      </w:r>
      <w:r>
        <w:rPr>
          <w:rFonts w:asciiTheme="minorHAnsi" w:hAnsiTheme="minorHAnsi" w:cstheme="minorHAnsi" w:hint="cs"/>
          <w:noProof w:val="0"/>
          <w:rtl/>
          <w:lang w:eastAsia="en-US"/>
        </w:rPr>
        <w:t>0% משרה</w:t>
      </w:r>
    </w:p>
    <w:p w14:paraId="27351F28" w14:textId="20EE96FF" w:rsidR="00586461" w:rsidRPr="00586461" w:rsidRDefault="00586461" w:rsidP="00586461">
      <w:pPr>
        <w:autoSpaceDE w:val="0"/>
        <w:autoSpaceDN w:val="0"/>
        <w:bidi/>
        <w:adjustRightInd w:val="0"/>
        <w:rPr>
          <w:rFonts w:asciiTheme="minorHAnsi" w:hAnsiTheme="minorHAnsi" w:cstheme="minorHAnsi"/>
          <w:noProof w:val="0"/>
          <w:rtl/>
          <w:lang w:eastAsia="en-US"/>
        </w:rPr>
      </w:pPr>
      <w:proofErr w:type="spellStart"/>
      <w:r w:rsidRPr="00586461">
        <w:rPr>
          <w:rFonts w:asciiTheme="minorHAnsi" w:hAnsiTheme="minorHAnsi" w:cstheme="minorHAnsi"/>
          <w:noProof w:val="0"/>
          <w:rtl/>
          <w:lang w:eastAsia="en-US"/>
        </w:rPr>
        <w:t>למעוניינים</w:t>
      </w:r>
      <w:r w:rsidR="001D0318">
        <w:rPr>
          <w:rFonts w:asciiTheme="minorHAnsi" w:hAnsiTheme="minorHAnsi" w:cstheme="minorHAnsi" w:hint="cs"/>
          <w:noProof w:val="0"/>
          <w:rtl/>
          <w:lang w:eastAsia="en-US"/>
        </w:rPr>
        <w:t>.ות</w:t>
      </w:r>
      <w:proofErr w:type="spellEnd"/>
      <w:r w:rsidR="001D0318">
        <w:rPr>
          <w:rFonts w:asciiTheme="minorHAnsi" w:hAnsiTheme="minorHAnsi" w:cstheme="minorHAnsi" w:hint="cs"/>
          <w:noProof w:val="0"/>
          <w:rtl/>
          <w:lang w:eastAsia="en-US"/>
        </w:rPr>
        <w:t xml:space="preserve"> </w:t>
      </w:r>
      <w:r w:rsidRPr="00586461">
        <w:rPr>
          <w:rFonts w:asciiTheme="minorHAnsi" w:hAnsiTheme="minorHAnsi" w:cstheme="minorHAnsi"/>
          <w:noProof w:val="0"/>
          <w:rtl/>
          <w:lang w:eastAsia="en-US"/>
        </w:rPr>
        <w:t xml:space="preserve">יש להעביר קורות חיים </w:t>
      </w:r>
      <w:r w:rsidR="001D0318">
        <w:rPr>
          <w:rFonts w:asciiTheme="minorHAnsi" w:hAnsiTheme="minorHAnsi" w:cstheme="minorHAnsi" w:hint="cs"/>
          <w:noProof w:val="0"/>
          <w:rtl/>
          <w:lang w:eastAsia="en-US"/>
        </w:rPr>
        <w:t>למיטל</w:t>
      </w:r>
      <w:r w:rsidRPr="00586461">
        <w:rPr>
          <w:rFonts w:asciiTheme="minorHAnsi" w:hAnsiTheme="minorHAnsi" w:cstheme="minorHAnsi"/>
          <w:noProof w:val="0"/>
          <w:rtl/>
          <w:lang w:eastAsia="en-US"/>
        </w:rPr>
        <w:t xml:space="preserve"> למייל</w:t>
      </w:r>
      <w:r w:rsidRPr="00586461">
        <w:rPr>
          <w:rFonts w:asciiTheme="minorHAnsi" w:hAnsiTheme="minorHAnsi" w:cstheme="minorHAnsi"/>
          <w:noProof w:val="0"/>
          <w:lang w:eastAsia="en-US"/>
        </w:rPr>
        <w:t xml:space="preserve"> </w:t>
      </w:r>
      <w:hyperlink r:id="rId7" w:history="1">
        <w:r w:rsidR="001D0318" w:rsidRPr="00AF0EEF">
          <w:rPr>
            <w:rStyle w:val="Hyperlink"/>
            <w:rFonts w:asciiTheme="minorHAnsi" w:hAnsiTheme="minorHAnsi" w:cstheme="minorHAnsi"/>
            <w:noProof w:val="0"/>
            <w:lang w:eastAsia="en-US"/>
          </w:rPr>
          <w:t>masha.hulata@gmail.com</w:t>
        </w:r>
      </w:hyperlink>
      <w:r w:rsidR="001D0318">
        <w:rPr>
          <w:rFonts w:asciiTheme="minorHAnsi" w:hAnsiTheme="minorHAnsi" w:cstheme="minorHAnsi"/>
          <w:noProof w:val="0"/>
          <w:lang w:eastAsia="en-US"/>
        </w:rPr>
        <w:t xml:space="preserve">  </w:t>
      </w:r>
      <w:r w:rsidR="001D0318" w:rsidRPr="00BF31A1">
        <w:rPr>
          <w:rFonts w:asciiTheme="minorHAnsi" w:hAnsiTheme="minorHAnsi" w:cstheme="minorHAnsi" w:hint="cs"/>
          <w:noProof w:val="0"/>
          <w:rtl/>
          <w:lang w:eastAsia="en-US"/>
        </w:rPr>
        <w:t xml:space="preserve">עד לתאריך </w:t>
      </w:r>
      <w:r w:rsidR="00BF31A1" w:rsidRPr="00BF31A1">
        <w:rPr>
          <w:rFonts w:asciiTheme="minorHAnsi" w:hAnsiTheme="minorHAnsi" w:cstheme="minorHAnsi" w:hint="cs"/>
          <w:noProof w:val="0"/>
          <w:rtl/>
          <w:lang w:eastAsia="en-US"/>
        </w:rPr>
        <w:t>15.1.23.</w:t>
      </w:r>
    </w:p>
    <w:p w14:paraId="53D9D20C" w14:textId="2777C87D" w:rsidR="005A1530" w:rsidRPr="00586461" w:rsidRDefault="005A1530" w:rsidP="00586461">
      <w:pPr>
        <w:bidi/>
        <w:rPr>
          <w:rFonts w:asciiTheme="minorHAnsi" w:hAnsiTheme="minorHAnsi" w:cstheme="minorHAnsi"/>
          <w:rtl/>
        </w:rPr>
      </w:pPr>
    </w:p>
    <w:sectPr w:rsidR="005A1530" w:rsidRPr="00586461" w:rsidSect="00CC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5931" w14:textId="77777777" w:rsidR="006C671F" w:rsidRDefault="006C671F">
      <w:r>
        <w:separator/>
      </w:r>
    </w:p>
  </w:endnote>
  <w:endnote w:type="continuationSeparator" w:id="0">
    <w:p w14:paraId="22CC58AF" w14:textId="77777777" w:rsidR="006C671F" w:rsidRDefault="006C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A9EB" w14:textId="77777777" w:rsidR="0032062A" w:rsidRDefault="00AF3D5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2062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0AA57311" w14:textId="77777777" w:rsidR="0032062A" w:rsidRDefault="003206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DBDE" w14:textId="77777777" w:rsidR="0032062A" w:rsidRDefault="0032062A">
    <w:pPr>
      <w:pStyle w:val="a4"/>
      <w:framePr w:wrap="around" w:vAnchor="text" w:hAnchor="text" w:y="1"/>
      <w:rPr>
        <w:rStyle w:val="a5"/>
      </w:rPr>
    </w:pPr>
  </w:p>
  <w:p w14:paraId="3BBF9224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color w:val="003300"/>
        <w:sz w:val="20"/>
        <w:szCs w:val="20"/>
        <w:rtl/>
      </w:rPr>
      <w:t>קיבוץ חולתה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 טל': 6915150</w:t>
    </w:r>
    <w:r>
      <w:rPr>
        <w:rFonts w:hint="cs"/>
        <w:color w:val="003300"/>
        <w:sz w:val="20"/>
        <w:szCs w:val="20"/>
        <w:rtl/>
      </w:rPr>
      <w:t xml:space="preserve">- 04 </w:t>
    </w:r>
    <w:r>
      <w:rPr>
        <w:color w:val="003300"/>
        <w:sz w:val="20"/>
        <w:szCs w:val="20"/>
        <w:rtl/>
      </w:rPr>
      <w:t xml:space="preserve"> פקס: 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6915020 </w:t>
    </w:r>
    <w:smartTag w:uri="urn:schemas-microsoft-com:office:smarttags" w:element="PersonName">
      <w:r>
        <w:rPr>
          <w:color w:val="003300"/>
          <w:sz w:val="20"/>
          <w:szCs w:val="20"/>
        </w:rPr>
        <w:t>mazkirut@hulata.org.il</w:t>
      </w:r>
    </w:smartTag>
    <w:r>
      <w:rPr>
        <w:color w:val="003300"/>
        <w:sz w:val="20"/>
        <w:szCs w:val="20"/>
      </w:rPr>
      <w:t xml:space="preserve">   04-</w:t>
    </w:r>
    <w:r>
      <w:rPr>
        <w:color w:val="003300"/>
        <w:sz w:val="20"/>
        <w:szCs w:val="20"/>
        <w:rtl/>
      </w:rPr>
      <w:t xml:space="preserve"> </w:t>
    </w:r>
    <w:r>
      <w:rPr>
        <w:rFonts w:hint="cs"/>
        <w:color w:val="003300"/>
        <w:sz w:val="20"/>
        <w:szCs w:val="20"/>
        <w:rtl/>
      </w:rPr>
      <w:t xml:space="preserve">  </w:t>
    </w:r>
    <w:r>
      <w:rPr>
        <w:color w:val="003300"/>
        <w:sz w:val="20"/>
        <w:szCs w:val="20"/>
      </w:rPr>
      <w:t>www.hulata.org.il</w:t>
    </w:r>
  </w:p>
  <w:p w14:paraId="3F56354A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rFonts w:hint="cs"/>
        <w:color w:val="003300"/>
        <w:sz w:val="20"/>
        <w:szCs w:val="20"/>
        <w:rtl/>
      </w:rPr>
      <w:t>ד.נ. גליל עליון, מיקוד  12110</w:t>
    </w:r>
  </w:p>
  <w:p w14:paraId="694729ED" w14:textId="77777777" w:rsidR="0032062A" w:rsidRDefault="003206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75B" w14:textId="77777777" w:rsidR="0032062A" w:rsidRDefault="0032062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DDCA" w14:textId="77777777" w:rsidR="006C671F" w:rsidRDefault="006C671F">
      <w:r>
        <w:separator/>
      </w:r>
    </w:p>
  </w:footnote>
  <w:footnote w:type="continuationSeparator" w:id="0">
    <w:p w14:paraId="4B26C0E3" w14:textId="77777777" w:rsidR="006C671F" w:rsidRDefault="006C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9AE5" w14:textId="77777777" w:rsidR="0032062A" w:rsidRDefault="0032062A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4F63" w14:textId="77777777" w:rsidR="0032062A" w:rsidRDefault="00F746FD">
    <w:pPr>
      <w:pStyle w:val="a3"/>
    </w:pPr>
    <w:r>
      <w:rPr>
        <w:color w:val="003300"/>
        <w:sz w:val="20"/>
        <w:szCs w:val="20"/>
        <w:lang w:eastAsia="en-US"/>
      </w:rPr>
      <w:drawing>
        <wp:anchor distT="0" distB="0" distL="114300" distR="114300" simplePos="0" relativeHeight="251657728" behindDoc="1" locked="0" layoutInCell="1" allowOverlap="1" wp14:anchorId="7446D864" wp14:editId="5CE87A73">
          <wp:simplePos x="0" y="0"/>
          <wp:positionH relativeFrom="column">
            <wp:posOffset>-474980</wp:posOffset>
          </wp:positionH>
          <wp:positionV relativeFrom="paragraph">
            <wp:posOffset>-223520</wp:posOffset>
          </wp:positionV>
          <wp:extent cx="2498090" cy="1233170"/>
          <wp:effectExtent l="19050" t="0" r="0" b="0"/>
          <wp:wrapSquare wrapText="bothSides"/>
          <wp:docPr id="1" name="תמונה 1" descr="logohulat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ulat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37"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23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277F" w14:textId="77777777" w:rsidR="0032062A" w:rsidRDefault="0032062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6AF"/>
    <w:multiLevelType w:val="hybridMultilevel"/>
    <w:tmpl w:val="5A500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AA3"/>
    <w:multiLevelType w:val="hybridMultilevel"/>
    <w:tmpl w:val="A4108B5A"/>
    <w:lvl w:ilvl="0" w:tplc="4E6614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52A7"/>
    <w:multiLevelType w:val="hybridMultilevel"/>
    <w:tmpl w:val="EE32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284E17"/>
    <w:multiLevelType w:val="multilevel"/>
    <w:tmpl w:val="36D4AFC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 w15:restartNumberingAfterBreak="0">
    <w:nsid w:val="1F3B50CC"/>
    <w:multiLevelType w:val="hybridMultilevel"/>
    <w:tmpl w:val="262CE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F4034"/>
    <w:multiLevelType w:val="hybridMultilevel"/>
    <w:tmpl w:val="BC7C5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F3C44"/>
    <w:multiLevelType w:val="hybridMultilevel"/>
    <w:tmpl w:val="0AA24366"/>
    <w:lvl w:ilvl="0" w:tplc="A9B8ACA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C6365"/>
    <w:multiLevelType w:val="hybridMultilevel"/>
    <w:tmpl w:val="5F8E4428"/>
    <w:lvl w:ilvl="0" w:tplc="BC8CB7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0CE9"/>
    <w:multiLevelType w:val="hybridMultilevel"/>
    <w:tmpl w:val="E8221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FB9"/>
    <w:multiLevelType w:val="hybridMultilevel"/>
    <w:tmpl w:val="CD863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4346">
    <w:abstractNumId w:val="2"/>
  </w:num>
  <w:num w:numId="2" w16cid:durableId="562569652">
    <w:abstractNumId w:val="3"/>
  </w:num>
  <w:num w:numId="3" w16cid:durableId="322120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657701">
    <w:abstractNumId w:val="9"/>
  </w:num>
  <w:num w:numId="5" w16cid:durableId="816723254">
    <w:abstractNumId w:val="1"/>
  </w:num>
  <w:num w:numId="6" w16cid:durableId="1744373912">
    <w:abstractNumId w:val="8"/>
  </w:num>
  <w:num w:numId="7" w16cid:durableId="962921507">
    <w:abstractNumId w:val="6"/>
  </w:num>
  <w:num w:numId="8" w16cid:durableId="486438233">
    <w:abstractNumId w:val="5"/>
  </w:num>
  <w:num w:numId="9" w16cid:durableId="689835020">
    <w:abstractNumId w:val="7"/>
  </w:num>
  <w:num w:numId="10" w16cid:durableId="149903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A"/>
    <w:rsid w:val="00026769"/>
    <w:rsid w:val="00030FBF"/>
    <w:rsid w:val="00076755"/>
    <w:rsid w:val="00134DA2"/>
    <w:rsid w:val="001C034D"/>
    <w:rsid w:val="001D0318"/>
    <w:rsid w:val="002001FC"/>
    <w:rsid w:val="002E20E7"/>
    <w:rsid w:val="002F5652"/>
    <w:rsid w:val="0032062A"/>
    <w:rsid w:val="00323A2B"/>
    <w:rsid w:val="00397000"/>
    <w:rsid w:val="0047357D"/>
    <w:rsid w:val="00481C52"/>
    <w:rsid w:val="00487044"/>
    <w:rsid w:val="004A3DDC"/>
    <w:rsid w:val="00521FE7"/>
    <w:rsid w:val="005745AE"/>
    <w:rsid w:val="00580BA3"/>
    <w:rsid w:val="00586461"/>
    <w:rsid w:val="005A1530"/>
    <w:rsid w:val="005B5A7E"/>
    <w:rsid w:val="005C6773"/>
    <w:rsid w:val="005E209F"/>
    <w:rsid w:val="005F485D"/>
    <w:rsid w:val="005F7D2D"/>
    <w:rsid w:val="0062277A"/>
    <w:rsid w:val="006371A8"/>
    <w:rsid w:val="006571EA"/>
    <w:rsid w:val="006C0101"/>
    <w:rsid w:val="006C4F55"/>
    <w:rsid w:val="006C671F"/>
    <w:rsid w:val="006D12B5"/>
    <w:rsid w:val="006E76EF"/>
    <w:rsid w:val="007011A3"/>
    <w:rsid w:val="00755531"/>
    <w:rsid w:val="007766FC"/>
    <w:rsid w:val="00776D30"/>
    <w:rsid w:val="0079671E"/>
    <w:rsid w:val="00835A8B"/>
    <w:rsid w:val="0086412A"/>
    <w:rsid w:val="00864204"/>
    <w:rsid w:val="00880978"/>
    <w:rsid w:val="00896CD6"/>
    <w:rsid w:val="008A523D"/>
    <w:rsid w:val="008D394F"/>
    <w:rsid w:val="008E35D0"/>
    <w:rsid w:val="0090507E"/>
    <w:rsid w:val="00922709"/>
    <w:rsid w:val="00972B2F"/>
    <w:rsid w:val="00972E15"/>
    <w:rsid w:val="009B67DC"/>
    <w:rsid w:val="00A51113"/>
    <w:rsid w:val="00A56F5E"/>
    <w:rsid w:val="00AA71F4"/>
    <w:rsid w:val="00AD3E02"/>
    <w:rsid w:val="00AE7784"/>
    <w:rsid w:val="00AF3D5A"/>
    <w:rsid w:val="00BD6DCF"/>
    <w:rsid w:val="00BF31A1"/>
    <w:rsid w:val="00C04015"/>
    <w:rsid w:val="00C15666"/>
    <w:rsid w:val="00C512D3"/>
    <w:rsid w:val="00C57E6C"/>
    <w:rsid w:val="00C6569D"/>
    <w:rsid w:val="00C802C9"/>
    <w:rsid w:val="00C840AD"/>
    <w:rsid w:val="00CB73F0"/>
    <w:rsid w:val="00CC659A"/>
    <w:rsid w:val="00D73A24"/>
    <w:rsid w:val="00DC2D2C"/>
    <w:rsid w:val="00DC3AB2"/>
    <w:rsid w:val="00DC4511"/>
    <w:rsid w:val="00E36C85"/>
    <w:rsid w:val="00E55F3D"/>
    <w:rsid w:val="00E57EE9"/>
    <w:rsid w:val="00E9254B"/>
    <w:rsid w:val="00EA37C8"/>
    <w:rsid w:val="00EF015B"/>
    <w:rsid w:val="00EF0448"/>
    <w:rsid w:val="00F03C29"/>
    <w:rsid w:val="00F50930"/>
    <w:rsid w:val="00F746FD"/>
    <w:rsid w:val="00F842B5"/>
    <w:rsid w:val="00FD2AB5"/>
    <w:rsid w:val="00FD4222"/>
    <w:rsid w:val="00FE7CD8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798E0C3"/>
  <w15:docId w15:val="{F38ABC64-74AA-4D51-8613-86874A84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CD6"/>
    <w:rPr>
      <w:rFonts w:ascii="Arial" w:hAnsi="Arial" w:cs="Arial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C65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659A"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CC659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CC659A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CC659A"/>
    <w:pPr>
      <w:keepNext/>
      <w:outlineLvl w:val="4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659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659A"/>
  </w:style>
  <w:style w:type="character" w:styleId="Hyperlink">
    <w:name w:val="Hyperlink"/>
    <w:basedOn w:val="a0"/>
    <w:rsid w:val="00CC659A"/>
    <w:rPr>
      <w:color w:val="0000FF"/>
      <w:u w:val="single"/>
    </w:rPr>
  </w:style>
  <w:style w:type="paragraph" w:styleId="a6">
    <w:name w:val="Body Text"/>
    <w:basedOn w:val="a"/>
    <w:rsid w:val="00CC659A"/>
    <w:rPr>
      <w:b/>
      <w:bCs/>
      <w:sz w:val="32"/>
      <w:szCs w:val="32"/>
    </w:rPr>
  </w:style>
  <w:style w:type="paragraph" w:styleId="a7">
    <w:name w:val="Balloon Text"/>
    <w:basedOn w:val="a"/>
    <w:semiHidden/>
    <w:rsid w:val="00972E15"/>
    <w:rPr>
      <w:rFonts w:ascii="Tahoma" w:hAnsi="Tahoma" w:cs="Tahoma"/>
      <w:sz w:val="16"/>
      <w:szCs w:val="16"/>
    </w:rPr>
  </w:style>
  <w:style w:type="paragraph" w:customStyle="1" w:styleId="11">
    <w:name w:val="פיסקת רשימה1"/>
    <w:basedOn w:val="a"/>
    <w:rsid w:val="00880978"/>
    <w:pPr>
      <w:ind w:left="720"/>
      <w:contextualSpacing/>
    </w:pPr>
  </w:style>
  <w:style w:type="character" w:customStyle="1" w:styleId="10">
    <w:name w:val="כותרת 1 תו"/>
    <w:basedOn w:val="a0"/>
    <w:link w:val="1"/>
    <w:rsid w:val="00896CD6"/>
    <w:rPr>
      <w:rFonts w:ascii="Arial" w:eastAsia="MS Mincho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586461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D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ha.hulat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VWS6AN0V\&#1514;&#1489;&#1504;&#1497;&#1514;%20&#1500;&#1493;&#1490;&#1493;%20&#1495;&#1493;&#1500;&#1514;&#1492;%20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לוגו חולתה 2</Template>
  <TotalTime>2908</TotalTime>
  <Pages>1</Pages>
  <Words>153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moked hul</dc:creator>
  <cp:keywords/>
  <dc:description/>
  <cp:lastModifiedBy>מיטל צליכובר</cp:lastModifiedBy>
  <cp:revision>4</cp:revision>
  <cp:lastPrinted>2015-03-02T11:36:00Z</cp:lastPrinted>
  <dcterms:created xsi:type="dcterms:W3CDTF">2023-12-18T07:44:00Z</dcterms:created>
  <dcterms:modified xsi:type="dcterms:W3CDTF">2023-12-20T15:37:00Z</dcterms:modified>
</cp:coreProperties>
</file>