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F285" w14:textId="77777777" w:rsidR="0081171C" w:rsidRPr="007115A7" w:rsidRDefault="00AC2E1E" w:rsidP="007115A7">
      <w:pPr>
        <w:bidi/>
        <w:rPr>
          <w:rFonts w:ascii="Arial" w:hAnsi="Arial" w:cs="Arial"/>
          <w:b/>
          <w:bCs/>
          <w:szCs w:val="24"/>
          <w:u w:val="single"/>
          <w:lang w:val="en-US"/>
        </w:rPr>
      </w:pPr>
      <w:r>
        <w:rPr>
          <w:rFonts w:ascii="Arial" w:hAnsi="Arial" w:cs="Arial" w:hint="cs"/>
          <w:b/>
          <w:bCs/>
          <w:szCs w:val="24"/>
          <w:u w:val="single"/>
          <w:rtl/>
          <w:lang w:bidi="he-IL"/>
        </w:rPr>
        <w:t xml:space="preserve">לחברת </w:t>
      </w:r>
      <w:r>
        <w:rPr>
          <w:rFonts w:ascii="Arial" w:hAnsi="Arial" w:cs="Arial"/>
          <w:b/>
          <w:bCs/>
          <w:szCs w:val="24"/>
          <w:u w:val="single"/>
          <w:lang w:val="en-US" w:bidi="he-IL"/>
        </w:rPr>
        <w:t>Tenova</w:t>
      </w:r>
      <w:r>
        <w:rPr>
          <w:rFonts w:ascii="Arial" w:hAnsi="Arial" w:cs="Arial" w:hint="cs"/>
          <w:b/>
          <w:bCs/>
          <w:szCs w:val="24"/>
          <w:u w:val="single"/>
          <w:rtl/>
          <w:lang w:bidi="he-IL"/>
        </w:rPr>
        <w:t xml:space="preserve"> בקצרין דרוש/ה </w:t>
      </w:r>
      <w:r w:rsidR="007115A7">
        <w:rPr>
          <w:rFonts w:ascii="Arial" w:hAnsi="Arial" w:cs="Arial" w:hint="cs"/>
          <w:b/>
          <w:bCs/>
          <w:szCs w:val="24"/>
          <w:u w:val="single"/>
          <w:rtl/>
          <w:lang w:bidi="he-IL"/>
        </w:rPr>
        <w:t>כימאי/ת למעבדה</w:t>
      </w:r>
    </w:p>
    <w:p w14:paraId="4DBAD4EC" w14:textId="77777777" w:rsidR="0081171C" w:rsidRDefault="0081171C" w:rsidP="0081171C">
      <w:pPr>
        <w:bidi/>
        <w:rPr>
          <w:rFonts w:ascii="Arial" w:hAnsi="Arial" w:cs="Arial"/>
        </w:rPr>
      </w:pPr>
    </w:p>
    <w:p w14:paraId="13873E46" w14:textId="7A738E6E" w:rsidR="0081171C" w:rsidRPr="0081171C" w:rsidRDefault="0081171C" w:rsidP="00304981">
      <w:pPr>
        <w:bidi/>
        <w:rPr>
          <w:rFonts w:ascii="Arial" w:hAnsi="Arial" w:cs="Arial"/>
          <w:sz w:val="22"/>
          <w:szCs w:val="22"/>
        </w:rPr>
      </w:pPr>
      <w:r w:rsidRPr="0081171C">
        <w:rPr>
          <w:rFonts w:ascii="Arial" w:hAnsi="Arial" w:cs="Arial"/>
          <w:sz w:val="22"/>
          <w:szCs w:val="22"/>
          <w:rtl/>
          <w:lang w:bidi="he-IL"/>
        </w:rPr>
        <w:t>לחברת פיתוח טכנולגי בינלאומית דרוש</w:t>
      </w:r>
      <w:r w:rsidRPr="0081171C">
        <w:rPr>
          <w:rFonts w:ascii="Arial" w:hAnsi="Arial" w:cs="Arial"/>
          <w:sz w:val="22"/>
          <w:szCs w:val="22"/>
          <w:rtl/>
        </w:rPr>
        <w:t>/</w:t>
      </w:r>
      <w:r w:rsidRPr="0081171C">
        <w:rPr>
          <w:rFonts w:ascii="Arial" w:hAnsi="Arial" w:cs="Arial"/>
          <w:sz w:val="22"/>
          <w:szCs w:val="22"/>
          <w:rtl/>
          <w:lang w:bidi="he-IL"/>
        </w:rPr>
        <w:t xml:space="preserve">ה </w:t>
      </w:r>
      <w:r w:rsidR="00304981">
        <w:rPr>
          <w:rFonts w:ascii="Arial" w:hAnsi="Arial" w:cs="Arial" w:hint="cs"/>
          <w:sz w:val="22"/>
          <w:szCs w:val="22"/>
          <w:rtl/>
          <w:lang w:bidi="he-IL"/>
        </w:rPr>
        <w:t>כימאי</w:t>
      </w:r>
      <w:r w:rsidRPr="0081171C">
        <w:rPr>
          <w:rFonts w:ascii="Arial" w:hAnsi="Arial" w:cs="Arial"/>
          <w:sz w:val="22"/>
          <w:szCs w:val="22"/>
          <w:rtl/>
        </w:rPr>
        <w:t>/</w:t>
      </w:r>
      <w:r w:rsidRPr="0081171C">
        <w:rPr>
          <w:rFonts w:ascii="Arial" w:hAnsi="Arial" w:cs="Arial"/>
          <w:sz w:val="22"/>
          <w:szCs w:val="22"/>
          <w:rtl/>
          <w:lang w:bidi="he-IL"/>
        </w:rPr>
        <w:t xml:space="preserve">ת לביצוע </w:t>
      </w:r>
      <w:r w:rsidR="00304799">
        <w:rPr>
          <w:rFonts w:ascii="Arial" w:hAnsi="Arial" w:cs="Arial" w:hint="cs"/>
          <w:sz w:val="22"/>
          <w:szCs w:val="22"/>
          <w:rtl/>
          <w:lang w:bidi="he-IL"/>
        </w:rPr>
        <w:t>בדיקות מעבדה</w:t>
      </w:r>
      <w:r w:rsidR="00B227C9">
        <w:rPr>
          <w:rFonts w:ascii="Arial" w:hAnsi="Arial" w:cs="Arial" w:hint="cs"/>
          <w:sz w:val="22"/>
          <w:szCs w:val="22"/>
          <w:rtl/>
          <w:lang w:val="en-US" w:bidi="he-IL"/>
        </w:rPr>
        <w:t xml:space="preserve"> אנליטיות מגוונות</w:t>
      </w:r>
      <w:r w:rsidRPr="0081171C">
        <w:rPr>
          <w:rFonts w:ascii="Arial" w:hAnsi="Arial" w:cs="Arial"/>
          <w:sz w:val="22"/>
          <w:szCs w:val="22"/>
          <w:rtl/>
          <w:lang w:bidi="he-IL"/>
        </w:rPr>
        <w:t xml:space="preserve"> בתחום מיצוי מינרלים</w:t>
      </w:r>
      <w:r w:rsidRPr="0081171C">
        <w:rPr>
          <w:rFonts w:ascii="Arial" w:hAnsi="Arial" w:cs="Arial"/>
          <w:sz w:val="22"/>
          <w:szCs w:val="22"/>
          <w:rtl/>
        </w:rPr>
        <w:t>.</w:t>
      </w:r>
    </w:p>
    <w:p w14:paraId="466CC36B" w14:textId="77777777" w:rsidR="0081171C" w:rsidRPr="0081171C" w:rsidRDefault="0081171C" w:rsidP="0081171C">
      <w:pPr>
        <w:bidi/>
        <w:rPr>
          <w:rFonts w:ascii="Arial" w:hAnsi="Arial" w:cs="Arial"/>
          <w:b/>
          <w:bCs/>
          <w:sz w:val="22"/>
          <w:szCs w:val="22"/>
          <w:rtl/>
          <w:lang w:bidi="he-IL"/>
        </w:rPr>
      </w:pPr>
    </w:p>
    <w:p w14:paraId="5591BE5B" w14:textId="77777777" w:rsidR="0081171C" w:rsidRPr="0081171C" w:rsidRDefault="00783EA0" w:rsidP="0081171C">
      <w:pPr>
        <w:bidi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  <w:lang w:bidi="he-IL"/>
        </w:rPr>
        <w:t xml:space="preserve">תיאור </w:t>
      </w:r>
      <w:r w:rsidR="0081171C" w:rsidRPr="0081171C">
        <w:rPr>
          <w:rFonts w:ascii="Arial" w:hAnsi="Arial" w:cs="Arial" w:hint="cs"/>
          <w:b/>
          <w:bCs/>
          <w:sz w:val="22"/>
          <w:szCs w:val="22"/>
          <w:rtl/>
          <w:lang w:bidi="he-IL"/>
        </w:rPr>
        <w:t>התפקיד</w:t>
      </w:r>
      <w:r w:rsidR="0081171C" w:rsidRPr="0081171C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14:paraId="534084C5" w14:textId="77777777" w:rsidR="0081171C" w:rsidRDefault="0081171C" w:rsidP="0067153D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  <w:rtl/>
          <w:lang w:bidi="he-IL"/>
        </w:rPr>
      </w:pPr>
      <w:r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ביצוע בדיקות במעבדה להפקת תוצאות</w:t>
      </w:r>
      <w:r w:rsidRPr="0081171C">
        <w:rPr>
          <w:rFonts w:ascii="Arial" w:hAnsi="Arial" w:cs="Arial"/>
          <w:color w:val="333333"/>
          <w:sz w:val="22"/>
          <w:szCs w:val="22"/>
          <w:rtl/>
        </w:rPr>
        <w:t> </w:t>
      </w:r>
      <w:r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מהימנות ומדוייקות</w:t>
      </w:r>
    </w:p>
    <w:p w14:paraId="6D325FFE" w14:textId="77777777" w:rsidR="0067153D" w:rsidRPr="0081171C" w:rsidRDefault="0067153D" w:rsidP="0067153D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</w:rPr>
      </w:pPr>
      <w:r w:rsidRPr="0081171C">
        <w:rPr>
          <w:rFonts w:ascii="Arial" w:hAnsi="Arial" w:cs="Arial" w:hint="cs"/>
          <w:color w:val="333333"/>
          <w:sz w:val="22"/>
          <w:szCs w:val="22"/>
          <w:rtl/>
          <w:lang w:bidi="he-IL"/>
        </w:rPr>
        <w:t>הפעלה ותחזוקה של מכשור מעבדתי מתקדם כמו</w:t>
      </w:r>
      <w:r w:rsidRPr="0081171C">
        <w:rPr>
          <w:rFonts w:ascii="Arial" w:hAnsi="Arial" w:cs="Arial" w:hint="cs"/>
          <w:color w:val="333333"/>
          <w:sz w:val="22"/>
          <w:szCs w:val="22"/>
          <w:rtl/>
        </w:rPr>
        <w:t>:</w:t>
      </w:r>
    </w:p>
    <w:p w14:paraId="409978BA" w14:textId="77777777" w:rsidR="0067153D" w:rsidRPr="0081171C" w:rsidRDefault="0067153D" w:rsidP="0067153D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  <w:rtl/>
        </w:rPr>
      </w:pPr>
      <w:r w:rsidRPr="0081171C">
        <w:rPr>
          <w:rFonts w:ascii="Arial" w:hAnsi="Arial" w:cs="Arial"/>
          <w:color w:val="333333"/>
          <w:sz w:val="22"/>
          <w:szCs w:val="22"/>
        </w:rPr>
        <w:t>ICP</w:t>
      </w:r>
      <w:r w:rsidRPr="0081171C">
        <w:rPr>
          <w:rFonts w:ascii="Arial" w:hAnsi="Arial" w:cs="Arial" w:hint="cs"/>
          <w:color w:val="333333"/>
          <w:sz w:val="22"/>
          <w:szCs w:val="22"/>
          <w:rtl/>
        </w:rPr>
        <w:t>-</w:t>
      </w:r>
      <w:r w:rsidRPr="0081171C">
        <w:rPr>
          <w:rFonts w:ascii="Arial" w:hAnsi="Arial" w:cs="Arial"/>
          <w:color w:val="333333"/>
          <w:sz w:val="22"/>
          <w:szCs w:val="22"/>
        </w:rPr>
        <w:t>OES</w:t>
      </w:r>
      <w:r w:rsidRPr="0081171C">
        <w:rPr>
          <w:rFonts w:ascii="Arial" w:hAnsi="Arial" w:cs="Arial" w:hint="cs"/>
          <w:color w:val="333333"/>
          <w:sz w:val="22"/>
          <w:szCs w:val="22"/>
          <w:rtl/>
        </w:rPr>
        <w:t xml:space="preserve">, </w:t>
      </w:r>
      <w:r w:rsidRPr="0081171C">
        <w:rPr>
          <w:rFonts w:ascii="Arial" w:hAnsi="Arial" w:cs="Arial"/>
          <w:color w:val="333333"/>
          <w:sz w:val="22"/>
          <w:szCs w:val="22"/>
        </w:rPr>
        <w:t xml:space="preserve">TOC </w:t>
      </w:r>
      <w:proofErr w:type="spellStart"/>
      <w:r w:rsidRPr="0081171C">
        <w:rPr>
          <w:rFonts w:ascii="Arial" w:hAnsi="Arial" w:cs="Arial"/>
          <w:color w:val="333333"/>
          <w:sz w:val="22"/>
          <w:szCs w:val="22"/>
        </w:rPr>
        <w:t>analyzer</w:t>
      </w:r>
      <w:proofErr w:type="spellEnd"/>
    </w:p>
    <w:p w14:paraId="5AB94F4F" w14:textId="77777777" w:rsidR="0081171C" w:rsidRPr="0067153D" w:rsidRDefault="0081171C" w:rsidP="0067153D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  <w:rtl/>
        </w:rPr>
      </w:pPr>
      <w:r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הכנת דגימות ודוגמאות לבדיקות</w:t>
      </w:r>
    </w:p>
    <w:p w14:paraId="12247E71" w14:textId="77777777" w:rsidR="0081171C" w:rsidRPr="0081171C" w:rsidRDefault="0081171C" w:rsidP="0081171C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  <w:rtl/>
        </w:rPr>
      </w:pPr>
      <w:r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תיעוד והזנת תוצאות בדיקות למערכת הממוחשבת</w:t>
      </w:r>
    </w:p>
    <w:p w14:paraId="1D136861" w14:textId="77777777" w:rsidR="0081171C" w:rsidRPr="0081171C" w:rsidRDefault="0081171C" w:rsidP="0067153D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</w:rPr>
      </w:pPr>
      <w:r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התעדכנות בטכנולוגיה חדשה בתחום</w:t>
      </w:r>
    </w:p>
    <w:p w14:paraId="0C9814FA" w14:textId="77777777" w:rsidR="0081171C" w:rsidRPr="0081171C" w:rsidRDefault="0081171C" w:rsidP="0081171C">
      <w:pPr>
        <w:shd w:val="clear" w:color="auto" w:fill="FFFFFF"/>
        <w:jc w:val="right"/>
        <w:rPr>
          <w:rFonts w:ascii="Arial" w:hAnsi="Arial" w:cs="Arial"/>
          <w:b/>
          <w:bCs/>
          <w:color w:val="333333"/>
          <w:sz w:val="22"/>
          <w:szCs w:val="22"/>
          <w:rtl/>
          <w:lang w:bidi="he-IL"/>
        </w:rPr>
      </w:pPr>
    </w:p>
    <w:p w14:paraId="41697617" w14:textId="77777777" w:rsidR="0081171C" w:rsidRPr="0081171C" w:rsidRDefault="0081171C" w:rsidP="0081171C">
      <w:pPr>
        <w:shd w:val="clear" w:color="auto" w:fill="FFFFFF"/>
        <w:jc w:val="right"/>
        <w:rPr>
          <w:rFonts w:ascii="Arial" w:hAnsi="Arial" w:cs="Arial"/>
          <w:b/>
          <w:bCs/>
          <w:color w:val="333333"/>
          <w:sz w:val="22"/>
          <w:szCs w:val="22"/>
          <w:rtl/>
          <w:lang w:bidi="he-IL"/>
        </w:rPr>
      </w:pPr>
      <w:r w:rsidRPr="0081171C">
        <w:rPr>
          <w:rFonts w:ascii="Arial" w:hAnsi="Arial" w:cs="Arial"/>
          <w:b/>
          <w:bCs/>
          <w:color w:val="333333"/>
          <w:sz w:val="22"/>
          <w:szCs w:val="22"/>
          <w:rtl/>
          <w:lang w:bidi="he-IL"/>
        </w:rPr>
        <w:t>דרישות</w:t>
      </w:r>
      <w:r w:rsidR="00783EA0">
        <w:rPr>
          <w:rFonts w:ascii="Arial" w:hAnsi="Arial" w:cs="Arial" w:hint="cs"/>
          <w:b/>
          <w:bCs/>
          <w:color w:val="333333"/>
          <w:sz w:val="22"/>
          <w:szCs w:val="22"/>
          <w:rtl/>
          <w:lang w:bidi="he-IL"/>
        </w:rPr>
        <w:t>:</w:t>
      </w:r>
    </w:p>
    <w:p w14:paraId="05E41DD6" w14:textId="77777777" w:rsidR="0081171C" w:rsidRDefault="0067153D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השכלה במדעים</w:t>
      </w:r>
      <w:r w:rsidR="0081171C"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 </w:t>
      </w:r>
      <w:r w:rsidR="0081171C"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 xml:space="preserve">– </w:t>
      </w:r>
      <w:r w:rsidR="0081171C"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חובה</w:t>
      </w: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, תואר בכימיה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–</w:t>
      </w: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יתרון.</w:t>
      </w:r>
    </w:p>
    <w:p w14:paraId="1B59472D" w14:textId="77777777" w:rsidR="00783EA0" w:rsidRPr="0081171C" w:rsidRDefault="00783EA0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</w:pP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ניסיון עבודה עם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81171C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מכשור מעבדתי </w:t>
      </w:r>
      <w:r w:rsidRPr="0081171C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</w:rPr>
        <w:t xml:space="preserve">- </w:t>
      </w:r>
      <w:r w:rsidRPr="0081171C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יתרון</w:t>
      </w:r>
    </w:p>
    <w:p w14:paraId="339F6D1F" w14:textId="5E6AB9B2" w:rsidR="0067153D" w:rsidRDefault="006B64FA" w:rsidP="00804419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גישה טכנית ויכולת למידה מהירה של מכשור אנליטי</w:t>
      </w:r>
      <w:r w:rsidR="0081171C" w:rsidRPr="0081171C">
        <w:rPr>
          <w:rFonts w:ascii="Arial" w:hAnsi="Arial" w:cs="Arial"/>
          <w:color w:val="333333"/>
          <w:sz w:val="22"/>
          <w:szCs w:val="22"/>
        </w:rPr>
        <w:br/>
      </w:r>
      <w:r w:rsidR="0081171C" w:rsidRPr="0081171C">
        <w:rPr>
          <w:rFonts w:ascii="Arial" w:hAnsi="Arial" w:cs="Arial"/>
          <w:color w:val="333333"/>
          <w:sz w:val="22"/>
          <w:szCs w:val="22"/>
          <w:rtl/>
          <w:lang w:bidi="he-IL"/>
        </w:rPr>
        <w:t>ידע בישומי מחשב</w:t>
      </w:r>
      <w:r w:rsidR="0081171C" w:rsidRPr="0081171C">
        <w:rPr>
          <w:rFonts w:ascii="Arial" w:hAnsi="Arial" w:cs="Arial"/>
          <w:color w:val="333333"/>
          <w:sz w:val="22"/>
          <w:szCs w:val="22"/>
        </w:rPr>
        <w:br/>
      </w:r>
      <w:r w:rsidR="0067153D"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 xml:space="preserve">יכולת קריאה והבנה </w:t>
      </w:r>
      <w:r w:rsidR="00F65575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טובה </w:t>
      </w:r>
      <w:r w:rsidR="0067153D"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באנגלית</w:t>
      </w:r>
    </w:p>
    <w:p w14:paraId="062A0FA3" w14:textId="77777777" w:rsidR="00783EA0" w:rsidRPr="0067153D" w:rsidRDefault="00783EA0" w:rsidP="006B64FA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</w:p>
    <w:p w14:paraId="16A69DBC" w14:textId="2C8D3FD9" w:rsidR="00783EA0" w:rsidRDefault="00783EA0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</w:pP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דייקנות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 xml:space="preserve">, 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אחריות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  <w:t xml:space="preserve">, </w:t>
      </w:r>
      <w:r w:rsidRPr="0081171C"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יכולת עבודה בצוות ותחת עומס</w:t>
      </w:r>
      <w:r w:rsidRPr="0081171C">
        <w:rPr>
          <w:rFonts w:ascii="Arial" w:hAnsi="Arial" w:cs="Arial"/>
          <w:color w:val="333333"/>
          <w:sz w:val="22"/>
          <w:szCs w:val="22"/>
        </w:rPr>
        <w:t>.</w:t>
      </w:r>
    </w:p>
    <w:p w14:paraId="27249207" w14:textId="77777777" w:rsidR="0096090E" w:rsidRDefault="00D010DF" w:rsidP="00D010DF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נכונות לשעות עבודה מאומצות.</w:t>
      </w:r>
      <w:r w:rsidR="0096090E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 xml:space="preserve"> </w:t>
      </w:r>
    </w:p>
    <w:p w14:paraId="41D728F2" w14:textId="7104B931" w:rsidR="00D010DF" w:rsidRPr="0081171C" w:rsidRDefault="0096090E" w:rsidP="0096090E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לפעמים גם משמרות לילה</w:t>
      </w:r>
    </w:p>
    <w:p w14:paraId="10FDEDA5" w14:textId="77777777" w:rsidR="00783EA0" w:rsidRDefault="00783EA0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</w:rPr>
      </w:pPr>
    </w:p>
    <w:p w14:paraId="78929D31" w14:textId="3B4D9BD2" w:rsidR="00783EA0" w:rsidRPr="00D010DF" w:rsidRDefault="00783EA0" w:rsidP="00783EA0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משרה מלאה</w:t>
      </w:r>
      <w:r w:rsidR="0096090E">
        <w:rPr>
          <w:rFonts w:ascii="Arial" w:hAnsi="Arial" w:cs="Arial" w:hint="cs"/>
          <w:color w:val="333333"/>
          <w:sz w:val="22"/>
          <w:szCs w:val="22"/>
          <w:shd w:val="clear" w:color="auto" w:fill="FFFFFF"/>
          <w:rtl/>
          <w:lang w:bidi="he-IL"/>
        </w:rPr>
        <w:t>.</w:t>
      </w:r>
    </w:p>
    <w:p w14:paraId="54946FCA" w14:textId="77777777" w:rsidR="0096090E" w:rsidRDefault="0096090E" w:rsidP="0096090E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bidi="he-IL"/>
        </w:rPr>
      </w:pPr>
    </w:p>
    <w:p w14:paraId="5D917FEF" w14:textId="77777777" w:rsidR="0096090E" w:rsidRDefault="0096090E" w:rsidP="0096090E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rtl/>
          <w:lang w:bidi="he-IL"/>
        </w:rPr>
        <w:t>קורות חיים יש לשלוח לדוא"ל:</w:t>
      </w:r>
    </w:p>
    <w:p w14:paraId="31E5CEB7" w14:textId="77777777" w:rsidR="0096090E" w:rsidRDefault="0096090E" w:rsidP="0096090E">
      <w:pPr>
        <w:pStyle w:val="Para1"/>
        <w:jc w:val="center"/>
        <w:rPr>
          <w:sz w:val="22"/>
          <w:szCs w:val="22"/>
          <w:rtl/>
          <w:lang w:val="en-US"/>
        </w:rPr>
      </w:pPr>
      <w:hyperlink r:id="rId6" w:history="1">
        <w:r>
          <w:rPr>
            <w:rStyle w:val="Hyperlink"/>
            <w:sz w:val="22"/>
            <w:szCs w:val="22"/>
            <w:lang w:val="en-US"/>
          </w:rPr>
          <w:t>TBTIL.HR@tenova.com</w:t>
        </w:r>
      </w:hyperlink>
    </w:p>
    <w:p w14:paraId="4A75AD03" w14:textId="77777777" w:rsidR="006B64FA" w:rsidRPr="006B64FA" w:rsidRDefault="006B64FA" w:rsidP="006B64FA">
      <w:pPr>
        <w:shd w:val="clear" w:color="auto" w:fill="FFFFFF"/>
        <w:bidi/>
        <w:rPr>
          <w:rFonts w:ascii="Arial" w:hAnsi="Arial" w:cs="Arial"/>
          <w:color w:val="333333"/>
          <w:sz w:val="22"/>
          <w:szCs w:val="22"/>
          <w:shd w:val="clear" w:color="auto" w:fill="FFFFFF"/>
          <w:lang w:val="en-US" w:bidi="he-IL"/>
        </w:rPr>
      </w:pPr>
    </w:p>
    <w:sectPr w:rsidR="006B64FA" w:rsidRPr="006B64FA" w:rsidSect="00C40C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969" w:right="1134" w:bottom="3062" w:left="1134" w:header="113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EF94" w14:textId="77777777" w:rsidR="003F7025" w:rsidRDefault="003F7025">
      <w:r>
        <w:separator/>
      </w:r>
    </w:p>
  </w:endnote>
  <w:endnote w:type="continuationSeparator" w:id="0">
    <w:p w14:paraId="655AFA81" w14:textId="77777777" w:rsidR="003F7025" w:rsidRDefault="003F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021895"/>
      <w:docPartObj>
        <w:docPartGallery w:val="Page Numbers (Bottom of Page)"/>
        <w:docPartUnique/>
      </w:docPartObj>
    </w:sdtPr>
    <w:sdtEndPr/>
    <w:sdtContent>
      <w:sdt>
        <w:sdtPr>
          <w:id w:val="807592443"/>
          <w:docPartObj>
            <w:docPartGallery w:val="Page Numbers (Top of Page)"/>
            <w:docPartUnique/>
          </w:docPartObj>
        </w:sdtPr>
        <w:sdtEndPr/>
        <w:sdtContent>
          <w:p w14:paraId="4474DA4A" w14:textId="77777777" w:rsidR="00581E4F" w:rsidRDefault="00581E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2B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1F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E72019" w14:textId="77777777" w:rsidR="008808A8" w:rsidRPr="00E664FF" w:rsidRDefault="00581E4F" w:rsidP="00232654">
    <w:pPr>
      <w:pStyle w:val="Footer"/>
      <w:tabs>
        <w:tab w:val="clear" w:pos="4819"/>
      </w:tabs>
      <w:rPr>
        <w:rFonts w:ascii="Arial" w:hAnsi="Arial" w:cs="Arial"/>
        <w:sz w:val="16"/>
        <w:szCs w:val="16"/>
      </w:rPr>
    </w:pPr>
    <w:r w:rsidRPr="00B46E20">
      <w:rPr>
        <w:rFonts w:ascii="Arial" w:hAnsi="Arial" w:cs="Arial"/>
        <w:noProof/>
        <w:color w:val="000000"/>
        <w:sz w:val="13"/>
        <w:szCs w:val="13"/>
        <w:lang w:val="en-US" w:eastAsia="en-US" w:bidi="he-IL"/>
      </w:rPr>
      <w:drawing>
        <wp:anchor distT="0" distB="0" distL="114300" distR="114300" simplePos="0" relativeHeight="251692030" behindDoc="0" locked="0" layoutInCell="1" allowOverlap="1" wp14:anchorId="436067A3" wp14:editId="6474BA98">
          <wp:simplePos x="0" y="0"/>
          <wp:positionH relativeFrom="column">
            <wp:posOffset>5756910</wp:posOffset>
          </wp:positionH>
          <wp:positionV relativeFrom="paragraph">
            <wp:posOffset>50800</wp:posOffset>
          </wp:positionV>
          <wp:extent cx="714375" cy="107950"/>
          <wp:effectExtent l="0" t="0" r="9525" b="6350"/>
          <wp:wrapSquare wrapText="bothSides"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int grou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07" t="-25681" r="428" b="-25348"/>
                  <a:stretch/>
                </pic:blipFill>
                <pic:spPr bwMode="auto">
                  <a:xfrm>
                    <a:off x="0" y="0"/>
                    <a:ext cx="714375" cy="10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color w:val="auto"/>
        <w:sz w:val="24"/>
      </w:rPr>
      <w:id w:val="10387045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color w:val="auto"/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A2A4D2" w14:textId="77777777" w:rsidR="00581E4F" w:rsidRPr="0015229B" w:rsidRDefault="00581E4F" w:rsidP="00581E4F">
            <w:pPr>
              <w:pStyle w:val="04FOOTER"/>
              <w:rPr>
                <w:rStyle w:val="05FOOTERBOLD"/>
                <w:color w:val="002E56"/>
                <w:lang w:val="en-US"/>
              </w:rPr>
            </w:pPr>
            <w:r>
              <w:rPr>
                <w:rStyle w:val="05FOOTERBOLD"/>
                <w:color w:val="002E56"/>
                <w:lang w:val="en-US"/>
              </w:rPr>
              <w:t>Tenova</w:t>
            </w:r>
            <w:r w:rsidRPr="0015229B">
              <w:rPr>
                <w:rStyle w:val="05FOOTERBOLD"/>
                <w:color w:val="002E56"/>
                <w:lang w:val="en-US"/>
              </w:rPr>
              <w:t xml:space="preserve"> Advanced Technologies Ltd </w:t>
            </w:r>
          </w:p>
          <w:p w14:paraId="1A99D08D" w14:textId="77777777" w:rsidR="00581E4F" w:rsidRPr="00F94E1D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F94E1D">
              <w:rPr>
                <w:rStyle w:val="05FOOTERBOLD"/>
                <w:b w:val="0"/>
                <w:color w:val="002E56"/>
                <w:lang w:val="en-US"/>
              </w:rPr>
              <w:t xml:space="preserve">4 </w:t>
            </w:r>
            <w:proofErr w:type="spellStart"/>
            <w:r w:rsidRPr="00F94E1D">
              <w:rPr>
                <w:rStyle w:val="05FOOTERBOLD"/>
                <w:b w:val="0"/>
                <w:color w:val="002E56"/>
                <w:lang w:val="en-US"/>
              </w:rPr>
              <w:t>Hatnufa</w:t>
            </w:r>
            <w:proofErr w:type="spellEnd"/>
            <w:r w:rsidRPr="00F94E1D">
              <w:rPr>
                <w:rStyle w:val="05FOOTERBOLD"/>
                <w:b w:val="0"/>
                <w:color w:val="002E56"/>
                <w:lang w:val="en-US"/>
              </w:rPr>
              <w:t xml:space="preserve"> Street - P.O. Box 501 </w:t>
            </w:r>
          </w:p>
          <w:p w14:paraId="19E276E9" w14:textId="77777777" w:rsidR="00581E4F" w:rsidRPr="0015229B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F94E1D">
              <w:rPr>
                <w:rStyle w:val="05FOOTERBOLD"/>
                <w:b w:val="0"/>
                <w:color w:val="002E56"/>
                <w:lang w:val="en-US"/>
              </w:rPr>
              <w:t>High-Tech Park - Yokneam 2069206 - Israel</w:t>
            </w:r>
          </w:p>
          <w:p w14:paraId="1FF87946" w14:textId="77777777" w:rsidR="00581E4F" w:rsidRPr="0015229B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15229B">
              <w:rPr>
                <w:rStyle w:val="05FOOTERBOLD"/>
                <w:b w:val="0"/>
                <w:color w:val="002E56"/>
                <w:lang w:val="en-US"/>
              </w:rPr>
              <w:t>T +972 4 957 9100</w:t>
            </w:r>
          </w:p>
          <w:p w14:paraId="1A5147DA" w14:textId="77777777" w:rsidR="00581E4F" w:rsidRDefault="0096090E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>
              <w:fldChar w:fldCharType="begin"/>
            </w:r>
            <w:r w:rsidRPr="0096090E">
              <w:rPr>
                <w:lang w:val="en-US"/>
              </w:rPr>
              <w:instrText xml:space="preserve"> HYPERLINK "mailto:enquiries.TMM@tenova.com" </w:instrText>
            </w:r>
            <w:r>
              <w:fldChar w:fldCharType="separate"/>
            </w:r>
            <w:r w:rsidR="00581E4F" w:rsidRPr="00692108">
              <w:rPr>
                <w:rStyle w:val="Hyperlink"/>
                <w:lang w:val="en-US"/>
              </w:rPr>
              <w:t>enquiries.TMM@tenova.com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3B3E2C5E" w14:textId="77777777" w:rsidR="00581E4F" w:rsidRPr="0015229B" w:rsidRDefault="00581E4F" w:rsidP="00581E4F">
            <w:pPr>
              <w:pStyle w:val="04FOOTER"/>
              <w:rPr>
                <w:rStyle w:val="05FOOTERBOLD"/>
                <w:b w:val="0"/>
                <w:color w:val="002E56"/>
                <w:lang w:val="en-US"/>
              </w:rPr>
            </w:pPr>
            <w:r w:rsidRPr="00581E4F">
              <w:rPr>
                <w:rStyle w:val="05FOOTERBOLD"/>
                <w:b w:val="0"/>
                <w:color w:val="002E56"/>
                <w:lang w:val="en-US"/>
              </w:rPr>
              <w:t xml:space="preserve"> </w:t>
            </w:r>
            <w:r w:rsidRPr="0015229B">
              <w:rPr>
                <w:rStyle w:val="05FOOTERBOLD"/>
                <w:b w:val="0"/>
                <w:color w:val="002E56"/>
                <w:lang w:val="en-US"/>
              </w:rPr>
              <w:t>www.tenova.com</w:t>
            </w:r>
          </w:p>
          <w:p w14:paraId="5B38F880" w14:textId="77777777" w:rsidR="00581E4F" w:rsidRPr="0067153D" w:rsidRDefault="00581E4F" w:rsidP="00581E4F">
            <w:pPr>
              <w:pStyle w:val="Footer"/>
              <w:jc w:val="center"/>
              <w:rPr>
                <w:lang w:val="en-US"/>
              </w:rPr>
            </w:pPr>
            <w:r w:rsidRPr="00B46E20">
              <w:rPr>
                <w:rFonts w:ascii="Arial" w:hAnsi="Arial" w:cs="Arial"/>
                <w:noProof/>
                <w:color w:val="000000"/>
                <w:sz w:val="13"/>
                <w:szCs w:val="13"/>
                <w:lang w:val="en-US" w:eastAsia="en-US" w:bidi="he-IL"/>
              </w:rPr>
              <w:drawing>
                <wp:anchor distT="0" distB="0" distL="114300" distR="114300" simplePos="0" relativeHeight="251689982" behindDoc="0" locked="0" layoutInCell="1" allowOverlap="1" wp14:anchorId="59155D10" wp14:editId="23A01611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73660</wp:posOffset>
                  </wp:positionV>
                  <wp:extent cx="714375" cy="107950"/>
                  <wp:effectExtent l="0" t="0" r="9525" b="6350"/>
                  <wp:wrapSquare wrapText="bothSides"/>
                  <wp:docPr id="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hint group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07" t="-25681" r="428" b="-25348"/>
                          <a:stretch/>
                        </pic:blipFill>
                        <pic:spPr bwMode="auto">
                          <a:xfrm>
                            <a:off x="0" y="0"/>
                            <a:ext cx="714375" cy="10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153D">
              <w:rPr>
                <w:lang w:val="en-US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 w:rsidRPr="0067153D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441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 w:rsidRPr="0067153D">
              <w:rPr>
                <w:lang w:val="en-US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 w:rsidRPr="0067153D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0441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A224FC" w14:textId="77777777" w:rsidR="006F76DF" w:rsidRPr="00E664FF" w:rsidRDefault="006F76DF" w:rsidP="00200402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2508" w14:textId="77777777" w:rsidR="003F7025" w:rsidRDefault="003F7025">
      <w:r>
        <w:separator/>
      </w:r>
    </w:p>
  </w:footnote>
  <w:footnote w:type="continuationSeparator" w:id="0">
    <w:p w14:paraId="3FCB140E" w14:textId="77777777" w:rsidR="003F7025" w:rsidRDefault="003F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F9BD" w14:textId="77777777" w:rsidR="0013157A" w:rsidRDefault="0015246D" w:rsidP="00C40C80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88958" behindDoc="0" locked="0" layoutInCell="1" allowOverlap="1" wp14:anchorId="09CC41F3" wp14:editId="7C0ABF78">
          <wp:simplePos x="0" y="0"/>
          <wp:positionH relativeFrom="page">
            <wp:posOffset>5350510</wp:posOffset>
          </wp:positionH>
          <wp:positionV relativeFrom="page">
            <wp:posOffset>867410</wp:posOffset>
          </wp:positionV>
          <wp:extent cx="1836000" cy="9072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ovaDelk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EAF5" w14:textId="77777777" w:rsidR="008808A8" w:rsidRDefault="0015246D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86910" behindDoc="0" locked="0" layoutInCell="1" allowOverlap="1" wp14:anchorId="6D274603" wp14:editId="16B5D768">
          <wp:simplePos x="0" y="0"/>
          <wp:positionH relativeFrom="page">
            <wp:posOffset>5350510</wp:posOffset>
          </wp:positionH>
          <wp:positionV relativeFrom="page">
            <wp:posOffset>867410</wp:posOffset>
          </wp:positionV>
          <wp:extent cx="1836000" cy="907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ovaDelk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7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4F"/>
    <w:rsid w:val="000002AF"/>
    <w:rsid w:val="000264A5"/>
    <w:rsid w:val="0004226F"/>
    <w:rsid w:val="000C34B7"/>
    <w:rsid w:val="000C55E5"/>
    <w:rsid w:val="000D2A0E"/>
    <w:rsid w:val="00122E60"/>
    <w:rsid w:val="001260B8"/>
    <w:rsid w:val="0013157A"/>
    <w:rsid w:val="001435CB"/>
    <w:rsid w:val="00144775"/>
    <w:rsid w:val="00144F93"/>
    <w:rsid w:val="00147D50"/>
    <w:rsid w:val="0015229B"/>
    <w:rsid w:val="0015246D"/>
    <w:rsid w:val="001720D8"/>
    <w:rsid w:val="00196CED"/>
    <w:rsid w:val="001B46E3"/>
    <w:rsid w:val="001E0D26"/>
    <w:rsid w:val="001F213A"/>
    <w:rsid w:val="00200402"/>
    <w:rsid w:val="0022282A"/>
    <w:rsid w:val="00226F3D"/>
    <w:rsid w:val="00232654"/>
    <w:rsid w:val="00251DF4"/>
    <w:rsid w:val="00273F59"/>
    <w:rsid w:val="002B1757"/>
    <w:rsid w:val="002C4E24"/>
    <w:rsid w:val="002E5400"/>
    <w:rsid w:val="002F5C2C"/>
    <w:rsid w:val="00304799"/>
    <w:rsid w:val="00304981"/>
    <w:rsid w:val="00315EBC"/>
    <w:rsid w:val="0032211A"/>
    <w:rsid w:val="00337FBB"/>
    <w:rsid w:val="00362CE3"/>
    <w:rsid w:val="00381D24"/>
    <w:rsid w:val="003A7617"/>
    <w:rsid w:val="003B3713"/>
    <w:rsid w:val="003D13D3"/>
    <w:rsid w:val="003D3E17"/>
    <w:rsid w:val="003E0F5B"/>
    <w:rsid w:val="003F7025"/>
    <w:rsid w:val="00400BCA"/>
    <w:rsid w:val="00403EFD"/>
    <w:rsid w:val="004040B0"/>
    <w:rsid w:val="004128A9"/>
    <w:rsid w:val="0043642C"/>
    <w:rsid w:val="00445042"/>
    <w:rsid w:val="004536F6"/>
    <w:rsid w:val="004640B4"/>
    <w:rsid w:val="00466175"/>
    <w:rsid w:val="004B2144"/>
    <w:rsid w:val="004B730C"/>
    <w:rsid w:val="004C3184"/>
    <w:rsid w:val="004D7C5C"/>
    <w:rsid w:val="004E564D"/>
    <w:rsid w:val="00502E0A"/>
    <w:rsid w:val="005110BD"/>
    <w:rsid w:val="0051123C"/>
    <w:rsid w:val="00545A9D"/>
    <w:rsid w:val="00555E17"/>
    <w:rsid w:val="005748B6"/>
    <w:rsid w:val="00581E4F"/>
    <w:rsid w:val="00583553"/>
    <w:rsid w:val="005902A3"/>
    <w:rsid w:val="00590A72"/>
    <w:rsid w:val="005B527B"/>
    <w:rsid w:val="005D4203"/>
    <w:rsid w:val="006156B5"/>
    <w:rsid w:val="006320CD"/>
    <w:rsid w:val="00643620"/>
    <w:rsid w:val="006447C7"/>
    <w:rsid w:val="00665CEB"/>
    <w:rsid w:val="0067153D"/>
    <w:rsid w:val="00690334"/>
    <w:rsid w:val="006B64FA"/>
    <w:rsid w:val="006D658E"/>
    <w:rsid w:val="006F0897"/>
    <w:rsid w:val="006F76DF"/>
    <w:rsid w:val="007115A7"/>
    <w:rsid w:val="007270AD"/>
    <w:rsid w:val="0074309A"/>
    <w:rsid w:val="00745EB3"/>
    <w:rsid w:val="00760FE3"/>
    <w:rsid w:val="00783EA0"/>
    <w:rsid w:val="007A03BD"/>
    <w:rsid w:val="007B3C14"/>
    <w:rsid w:val="007D00BD"/>
    <w:rsid w:val="007E1347"/>
    <w:rsid w:val="007F58E9"/>
    <w:rsid w:val="007F6D4B"/>
    <w:rsid w:val="00801FB3"/>
    <w:rsid w:val="00804419"/>
    <w:rsid w:val="00807B36"/>
    <w:rsid w:val="0081171C"/>
    <w:rsid w:val="00866070"/>
    <w:rsid w:val="008808A8"/>
    <w:rsid w:val="00881810"/>
    <w:rsid w:val="00882FBF"/>
    <w:rsid w:val="00883A51"/>
    <w:rsid w:val="00884E24"/>
    <w:rsid w:val="008C41D0"/>
    <w:rsid w:val="008D31AD"/>
    <w:rsid w:val="00913649"/>
    <w:rsid w:val="009373D6"/>
    <w:rsid w:val="0095448A"/>
    <w:rsid w:val="0096090E"/>
    <w:rsid w:val="00977A3F"/>
    <w:rsid w:val="00980781"/>
    <w:rsid w:val="009A26AB"/>
    <w:rsid w:val="009B2B41"/>
    <w:rsid w:val="009C6665"/>
    <w:rsid w:val="009D3329"/>
    <w:rsid w:val="009F14E9"/>
    <w:rsid w:val="00A0221E"/>
    <w:rsid w:val="00A22F13"/>
    <w:rsid w:val="00A31604"/>
    <w:rsid w:val="00A376E9"/>
    <w:rsid w:val="00A53178"/>
    <w:rsid w:val="00A62DA1"/>
    <w:rsid w:val="00A721CC"/>
    <w:rsid w:val="00A85C74"/>
    <w:rsid w:val="00A870AC"/>
    <w:rsid w:val="00AB236E"/>
    <w:rsid w:val="00AC2E1E"/>
    <w:rsid w:val="00AC6AFB"/>
    <w:rsid w:val="00AD0D57"/>
    <w:rsid w:val="00AD1812"/>
    <w:rsid w:val="00AD49D5"/>
    <w:rsid w:val="00AD69EE"/>
    <w:rsid w:val="00AE0592"/>
    <w:rsid w:val="00AE233E"/>
    <w:rsid w:val="00B227C9"/>
    <w:rsid w:val="00B4637B"/>
    <w:rsid w:val="00B46E20"/>
    <w:rsid w:val="00B5742D"/>
    <w:rsid w:val="00B61E13"/>
    <w:rsid w:val="00B81582"/>
    <w:rsid w:val="00BA39A6"/>
    <w:rsid w:val="00BB0B85"/>
    <w:rsid w:val="00BB102C"/>
    <w:rsid w:val="00BC658C"/>
    <w:rsid w:val="00BE24DC"/>
    <w:rsid w:val="00BF393F"/>
    <w:rsid w:val="00C11115"/>
    <w:rsid w:val="00C1366C"/>
    <w:rsid w:val="00C21967"/>
    <w:rsid w:val="00C2508E"/>
    <w:rsid w:val="00C37996"/>
    <w:rsid w:val="00C40C80"/>
    <w:rsid w:val="00C53C10"/>
    <w:rsid w:val="00C55383"/>
    <w:rsid w:val="00C8099D"/>
    <w:rsid w:val="00C8202E"/>
    <w:rsid w:val="00C82A07"/>
    <w:rsid w:val="00CE3CAB"/>
    <w:rsid w:val="00D010DF"/>
    <w:rsid w:val="00D055E5"/>
    <w:rsid w:val="00D1114C"/>
    <w:rsid w:val="00D278FE"/>
    <w:rsid w:val="00DA3B51"/>
    <w:rsid w:val="00DB5DE9"/>
    <w:rsid w:val="00DD51C6"/>
    <w:rsid w:val="00DE6DF8"/>
    <w:rsid w:val="00E06950"/>
    <w:rsid w:val="00E13BDA"/>
    <w:rsid w:val="00E178C4"/>
    <w:rsid w:val="00E24F72"/>
    <w:rsid w:val="00E664FF"/>
    <w:rsid w:val="00ED2E50"/>
    <w:rsid w:val="00EE7241"/>
    <w:rsid w:val="00F03D70"/>
    <w:rsid w:val="00F2072D"/>
    <w:rsid w:val="00F27473"/>
    <w:rsid w:val="00F27E39"/>
    <w:rsid w:val="00F33D08"/>
    <w:rsid w:val="00F52A8E"/>
    <w:rsid w:val="00F5506B"/>
    <w:rsid w:val="00F65575"/>
    <w:rsid w:val="00F81E11"/>
    <w:rsid w:val="00F94E1D"/>
    <w:rsid w:val="00FE1C94"/>
    <w:rsid w:val="00FF3A9F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."/>
  <w:listSeparator w:val=","/>
  <w14:docId w14:val="47B3AD6C"/>
  <w15:docId w15:val="{1104D6A6-1597-4109-AA50-2FACDCF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FB1A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TESTO">
    <w:name w:val="01_TESTO"/>
    <w:basedOn w:val="Normal"/>
    <w:rsid w:val="00494BF2"/>
    <w:pPr>
      <w:spacing w:line="300" w:lineRule="exact"/>
      <w:jc w:val="both"/>
    </w:pPr>
    <w:rPr>
      <w:rFonts w:ascii="Arial" w:hAnsi="Arial"/>
      <w:color w:val="000000"/>
      <w:sz w:val="22"/>
    </w:rPr>
  </w:style>
  <w:style w:type="paragraph" w:styleId="Header">
    <w:name w:val="header"/>
    <w:basedOn w:val="Normal"/>
    <w:link w:val="HeaderChar"/>
    <w:rsid w:val="003F2CD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FB1A23"/>
    <w:pPr>
      <w:tabs>
        <w:tab w:val="center" w:pos="4819"/>
        <w:tab w:val="right" w:pos="9638"/>
      </w:tabs>
    </w:pPr>
  </w:style>
  <w:style w:type="character" w:customStyle="1" w:styleId="06FOOTERBOLDRED">
    <w:name w:val="06_FOOTER_BOLD_RED"/>
    <w:rsid w:val="00DA010A"/>
    <w:rPr>
      <w:rFonts w:ascii="Arial" w:hAnsi="Arial"/>
      <w:b/>
      <w:color w:val="C3092C"/>
      <w:w w:val="100"/>
      <w:sz w:val="13"/>
      <w:u w:val="none"/>
    </w:rPr>
  </w:style>
  <w:style w:type="character" w:customStyle="1" w:styleId="02TESTOBOLD">
    <w:name w:val="02_TESTO_BOLD"/>
    <w:rsid w:val="000864CE"/>
    <w:rPr>
      <w:rFonts w:ascii="Arial" w:hAnsi="Arial"/>
      <w:b/>
      <w:color w:val="000000"/>
      <w:sz w:val="22"/>
    </w:rPr>
  </w:style>
  <w:style w:type="paragraph" w:customStyle="1" w:styleId="04FOOTER">
    <w:name w:val="04_FOOTER"/>
    <w:basedOn w:val="Normal"/>
    <w:autoRedefine/>
    <w:rsid w:val="00DA010A"/>
    <w:pPr>
      <w:spacing w:line="160" w:lineRule="exact"/>
    </w:pPr>
    <w:rPr>
      <w:rFonts w:ascii="Arial" w:hAnsi="Arial"/>
      <w:color w:val="001B31"/>
      <w:sz w:val="13"/>
    </w:rPr>
  </w:style>
  <w:style w:type="character" w:customStyle="1" w:styleId="05FOOTERBOLD">
    <w:name w:val="05_FOOTER_BOLD"/>
    <w:rsid w:val="00DA010A"/>
    <w:rPr>
      <w:rFonts w:ascii="Arial" w:hAnsi="Arial"/>
      <w:b/>
      <w:color w:val="001B31"/>
      <w:w w:val="100"/>
      <w:sz w:val="13"/>
      <w:u w:val="none"/>
    </w:rPr>
  </w:style>
  <w:style w:type="character" w:styleId="Hyperlink">
    <w:name w:val="Hyperlink"/>
    <w:unhideWhenUsed/>
    <w:rsid w:val="003F2CD9"/>
    <w:rPr>
      <w:color w:val="0000FF"/>
      <w:u w:val="single"/>
    </w:rPr>
  </w:style>
  <w:style w:type="character" w:customStyle="1" w:styleId="HeaderChar">
    <w:name w:val="Header Char"/>
    <w:link w:val="Header"/>
    <w:rsid w:val="003F2CD9"/>
    <w:rPr>
      <w:sz w:val="24"/>
    </w:rPr>
  </w:style>
  <w:style w:type="table" w:styleId="TableGrid">
    <w:name w:val="Table Grid"/>
    <w:basedOn w:val="TableNormal"/>
    <w:rsid w:val="0020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TITOLO">
    <w:name w:val="00_TITOLO"/>
    <w:qFormat/>
    <w:rsid w:val="00E06950"/>
    <w:pPr>
      <w:spacing w:line="280" w:lineRule="exact"/>
    </w:pPr>
    <w:rPr>
      <w:rFonts w:ascii="Arial" w:hAnsi="Arial"/>
      <w:b/>
      <w:color w:val="131313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E17"/>
    <w:rPr>
      <w:rFonts w:ascii="Tahoma" w:hAnsi="Tahoma" w:cs="Tahoma"/>
      <w:sz w:val="16"/>
      <w:szCs w:val="16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581E4F"/>
    <w:rPr>
      <w:sz w:val="24"/>
    </w:rPr>
  </w:style>
  <w:style w:type="paragraph" w:customStyle="1" w:styleId="Para1">
    <w:name w:val="Para1"/>
    <w:link w:val="Para1Char"/>
    <w:rsid w:val="006B64FA"/>
    <w:pPr>
      <w:spacing w:before="120" w:after="120" w:line="360" w:lineRule="auto"/>
      <w:ind w:left="851"/>
      <w:jc w:val="both"/>
    </w:pPr>
    <w:rPr>
      <w:rFonts w:ascii="Arial" w:hAnsi="Arial" w:cs="Arial"/>
      <w:bCs/>
      <w:lang w:val="en-ZA" w:eastAsia="en-US"/>
    </w:rPr>
  </w:style>
  <w:style w:type="character" w:customStyle="1" w:styleId="Para1Char">
    <w:name w:val="Para1 Char"/>
    <w:link w:val="Para1"/>
    <w:rsid w:val="006B64FA"/>
    <w:rPr>
      <w:rFonts w:ascii="Arial" w:hAnsi="Arial" w:cs="Arial"/>
      <w:bCs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TIL.HR@tenov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TENOVA</vt:lpstr>
      <vt:lpstr>TENOVA</vt:lpstr>
    </vt:vector>
  </TitlesOfParts>
  <Company>Byte Informatica</Company>
  <LinksUpToDate>false</LinksUpToDate>
  <CharactersWithSpaces>761</CharactersWithSpaces>
  <SharedDoc>false</SharedDoc>
  <HyperlinkBase/>
  <HLinks>
    <vt:vector size="6" baseType="variant"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mailto:goodfellow@ca.tenovagroup.com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TENOVA</dc:title>
  <dc:creator>DROR Sivan       TENOVA</dc:creator>
  <cp:lastModifiedBy>MILLER Dana       TENOVA</cp:lastModifiedBy>
  <cp:revision>2</cp:revision>
  <cp:lastPrinted>2019-03-12T07:14:00Z</cp:lastPrinted>
  <dcterms:created xsi:type="dcterms:W3CDTF">2023-02-07T20:36:00Z</dcterms:created>
  <dcterms:modified xsi:type="dcterms:W3CDTF">2023-02-07T20:36:00Z</dcterms:modified>
</cp:coreProperties>
</file>